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F47" w:rsidRPr="00A758A2" w:rsidRDefault="001F1A4D" w:rsidP="001F1A4D">
      <w:pPr>
        <w:tabs>
          <w:tab w:val="left" w:pos="-1134"/>
        </w:tabs>
        <w:spacing w:after="0" w:line="240" w:lineRule="auto"/>
        <w:ind w:left="-1134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bookmarkStart w:id="0" w:name="_Toc414553150"/>
      <w:bookmarkStart w:id="1" w:name="_Toc410653964"/>
      <w:bookmarkStart w:id="2" w:name="_Toc409691641"/>
      <w:bookmarkStart w:id="3" w:name="_Toc409691711"/>
      <w:bookmarkStart w:id="4" w:name="_Toc410654036"/>
      <w:bookmarkStart w:id="5" w:name="_Toc414553247"/>
      <w:r w:rsidRPr="001F1A4D">
        <w:rPr>
          <w:rFonts w:ascii="Times New Roman" w:hAnsi="Times New Roman"/>
          <w:color w:val="000000" w:themeColor="text1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1.5pt">
            <v:imagedata r:id="rId7" o:title="обж 5-9 кл"/>
          </v:shape>
        </w:pict>
      </w:r>
    </w:p>
    <w:p w:rsidR="001F1A4D" w:rsidRDefault="001F1A4D" w:rsidP="00397E1A">
      <w:pPr>
        <w:pStyle w:val="4"/>
        <w:spacing w:before="0" w:after="0"/>
        <w:jc w:val="both"/>
        <w:rPr>
          <w:sz w:val="24"/>
          <w:szCs w:val="24"/>
          <w:lang w:val="ru-RU"/>
        </w:rPr>
      </w:pPr>
    </w:p>
    <w:p w:rsidR="001F1A4D" w:rsidRDefault="001F1A4D" w:rsidP="00397E1A">
      <w:pPr>
        <w:pStyle w:val="4"/>
        <w:spacing w:before="0" w:after="0"/>
        <w:jc w:val="both"/>
        <w:rPr>
          <w:sz w:val="24"/>
          <w:szCs w:val="24"/>
          <w:lang w:val="ru-RU"/>
        </w:rPr>
      </w:pPr>
    </w:p>
    <w:p w:rsidR="001F1A4D" w:rsidRDefault="001F1A4D" w:rsidP="00397E1A">
      <w:pPr>
        <w:pStyle w:val="4"/>
        <w:spacing w:before="0" w:after="0"/>
        <w:jc w:val="both"/>
        <w:rPr>
          <w:sz w:val="24"/>
          <w:szCs w:val="24"/>
          <w:lang w:val="ru-RU"/>
        </w:rPr>
      </w:pPr>
    </w:p>
    <w:p w:rsidR="00397E1A" w:rsidRPr="00AC215A" w:rsidRDefault="00397E1A" w:rsidP="00397E1A">
      <w:pPr>
        <w:pStyle w:val="4"/>
        <w:spacing w:before="0" w:after="0"/>
        <w:jc w:val="both"/>
        <w:rPr>
          <w:color w:val="000000"/>
          <w:sz w:val="24"/>
          <w:szCs w:val="24"/>
          <w:lang w:val="ru-RU"/>
        </w:rPr>
      </w:pPr>
      <w:r w:rsidRPr="00AC215A">
        <w:rPr>
          <w:sz w:val="24"/>
          <w:szCs w:val="24"/>
          <w:lang w:val="ru-RU"/>
        </w:rPr>
        <w:t>Пояснительная записка.</w:t>
      </w:r>
      <w:r w:rsidRPr="00AC215A">
        <w:rPr>
          <w:color w:val="000000"/>
          <w:sz w:val="24"/>
          <w:szCs w:val="24"/>
          <w:lang w:val="ru-RU"/>
        </w:rPr>
        <w:t xml:space="preserve"> Планируемые результаты освоения учебного предмета «</w:t>
      </w:r>
      <w:r w:rsidR="00CB7132">
        <w:rPr>
          <w:color w:val="000000"/>
          <w:sz w:val="24"/>
          <w:szCs w:val="24"/>
          <w:lang w:val="ru-RU"/>
        </w:rPr>
        <w:t>ОБЖ</w:t>
      </w:r>
      <w:r w:rsidRPr="00AC215A">
        <w:rPr>
          <w:color w:val="000000"/>
          <w:sz w:val="24"/>
          <w:szCs w:val="24"/>
          <w:lang w:val="ru-RU"/>
        </w:rPr>
        <w:t>»</w:t>
      </w:r>
    </w:p>
    <w:p w:rsidR="00397E1A" w:rsidRPr="00AC215A" w:rsidRDefault="00397E1A" w:rsidP="00397E1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97E1A" w:rsidRPr="00AC215A" w:rsidRDefault="00397E1A" w:rsidP="00397E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215A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AC215A">
        <w:rPr>
          <w:rFonts w:ascii="Times New Roman" w:hAnsi="Times New Roman"/>
          <w:sz w:val="24"/>
          <w:szCs w:val="24"/>
          <w:lang w:eastAsia="ru-RU"/>
        </w:rPr>
        <w:tab/>
        <w:t>Рабочая программа  по учебному предмету «</w:t>
      </w:r>
      <w:r w:rsidR="00463D32">
        <w:rPr>
          <w:rFonts w:ascii="Times New Roman" w:hAnsi="Times New Roman"/>
          <w:sz w:val="24"/>
          <w:szCs w:val="24"/>
          <w:lang w:eastAsia="ru-RU"/>
        </w:rPr>
        <w:t>ОБЖ</w:t>
      </w:r>
      <w:r w:rsidRPr="00AC215A">
        <w:rPr>
          <w:rFonts w:ascii="Times New Roman" w:hAnsi="Times New Roman"/>
          <w:sz w:val="24"/>
          <w:szCs w:val="24"/>
          <w:lang w:eastAsia="ru-RU"/>
        </w:rPr>
        <w:t xml:space="preserve">» разработана для обучающихся 5-9-х общеобразовательных </w:t>
      </w:r>
      <w:r w:rsidRPr="00AC215A">
        <w:rPr>
          <w:rFonts w:ascii="Times New Roman" w:hAnsi="Times New Roman"/>
          <w:sz w:val="24"/>
          <w:szCs w:val="24"/>
        </w:rPr>
        <w:t xml:space="preserve"> </w:t>
      </w:r>
      <w:r w:rsidRPr="00AC215A">
        <w:rPr>
          <w:rFonts w:ascii="Times New Roman" w:hAnsi="Times New Roman"/>
          <w:sz w:val="24"/>
          <w:szCs w:val="24"/>
          <w:lang w:eastAsia="ru-RU"/>
        </w:rPr>
        <w:t xml:space="preserve">классов муниципального бюджетного общеобразовательного учреждения </w:t>
      </w:r>
      <w:r w:rsidR="00350D51">
        <w:rPr>
          <w:rFonts w:ascii="Times New Roman" w:hAnsi="Times New Roman"/>
          <w:sz w:val="24"/>
          <w:szCs w:val="24"/>
          <w:lang w:eastAsia="ru-RU"/>
        </w:rPr>
        <w:t>«С</w:t>
      </w:r>
      <w:r w:rsidRPr="00AC215A">
        <w:rPr>
          <w:rFonts w:ascii="Times New Roman" w:hAnsi="Times New Roman"/>
          <w:sz w:val="24"/>
          <w:szCs w:val="24"/>
          <w:lang w:eastAsia="ru-RU"/>
        </w:rPr>
        <w:t>редн</w:t>
      </w:r>
      <w:r w:rsidR="00350D51">
        <w:rPr>
          <w:rFonts w:ascii="Times New Roman" w:hAnsi="Times New Roman"/>
          <w:sz w:val="24"/>
          <w:szCs w:val="24"/>
          <w:lang w:eastAsia="ru-RU"/>
        </w:rPr>
        <w:t>яя</w:t>
      </w:r>
      <w:r w:rsidRPr="00AC215A">
        <w:rPr>
          <w:rFonts w:ascii="Times New Roman" w:hAnsi="Times New Roman"/>
          <w:sz w:val="24"/>
          <w:szCs w:val="24"/>
          <w:lang w:eastAsia="ru-RU"/>
        </w:rPr>
        <w:t xml:space="preserve"> общеобразовательн</w:t>
      </w:r>
      <w:r w:rsidR="00350D51">
        <w:rPr>
          <w:rFonts w:ascii="Times New Roman" w:hAnsi="Times New Roman"/>
          <w:sz w:val="24"/>
          <w:szCs w:val="24"/>
          <w:lang w:eastAsia="ru-RU"/>
        </w:rPr>
        <w:t xml:space="preserve">ая </w:t>
      </w:r>
      <w:r w:rsidRPr="00AC215A">
        <w:rPr>
          <w:rFonts w:ascii="Times New Roman" w:hAnsi="Times New Roman"/>
          <w:sz w:val="24"/>
          <w:szCs w:val="24"/>
          <w:lang w:eastAsia="ru-RU"/>
        </w:rPr>
        <w:t xml:space="preserve"> школ</w:t>
      </w:r>
      <w:r w:rsidR="00350D51">
        <w:rPr>
          <w:rFonts w:ascii="Times New Roman" w:hAnsi="Times New Roman"/>
          <w:sz w:val="24"/>
          <w:szCs w:val="24"/>
          <w:lang w:eastAsia="ru-RU"/>
        </w:rPr>
        <w:t>а</w:t>
      </w:r>
      <w:r w:rsidRPr="00AC215A">
        <w:rPr>
          <w:rFonts w:ascii="Times New Roman" w:hAnsi="Times New Roman"/>
          <w:sz w:val="24"/>
          <w:szCs w:val="24"/>
          <w:lang w:eastAsia="ru-RU"/>
        </w:rPr>
        <w:t xml:space="preserve"> с. Красный Яр» Энгельсского района  Саратовской области с учетом Федерального государственного образовательного стандарта  основного общего образования; </w:t>
      </w:r>
      <w:r w:rsidRPr="00AC215A">
        <w:rPr>
          <w:rFonts w:ascii="Times New Roman" w:hAnsi="Times New Roman"/>
          <w:sz w:val="24"/>
          <w:szCs w:val="24"/>
        </w:rPr>
        <w:t xml:space="preserve"> </w:t>
      </w:r>
      <w:r w:rsidRPr="00AC215A">
        <w:rPr>
          <w:rFonts w:ascii="Times New Roman" w:hAnsi="Times New Roman"/>
          <w:sz w:val="24"/>
          <w:szCs w:val="24"/>
          <w:lang w:eastAsia="ru-RU"/>
        </w:rPr>
        <w:t>Основной образовательной программы ООО школы</w:t>
      </w:r>
      <w:r w:rsidR="00350D51">
        <w:rPr>
          <w:rFonts w:ascii="Times New Roman" w:hAnsi="Times New Roman"/>
          <w:sz w:val="24"/>
          <w:szCs w:val="24"/>
          <w:lang w:eastAsia="ru-RU"/>
        </w:rPr>
        <w:t xml:space="preserve">; </w:t>
      </w:r>
      <w:r w:rsidRPr="00AC215A">
        <w:rPr>
          <w:rFonts w:ascii="Times New Roman" w:hAnsi="Times New Roman"/>
          <w:sz w:val="24"/>
          <w:szCs w:val="24"/>
          <w:lang w:eastAsia="ru-RU"/>
        </w:rPr>
        <w:t xml:space="preserve">Примерной программы по </w:t>
      </w:r>
      <w:r w:rsidR="00AB47FE">
        <w:rPr>
          <w:rFonts w:ascii="Times New Roman" w:hAnsi="Times New Roman"/>
          <w:sz w:val="24"/>
          <w:szCs w:val="24"/>
          <w:lang w:eastAsia="ru-RU"/>
        </w:rPr>
        <w:t>ОБЖ</w:t>
      </w:r>
      <w:r w:rsidRPr="00AC215A">
        <w:rPr>
          <w:rFonts w:ascii="Times New Roman" w:hAnsi="Times New Roman"/>
          <w:sz w:val="24"/>
          <w:szCs w:val="24"/>
          <w:lang w:eastAsia="ru-RU"/>
        </w:rPr>
        <w:t xml:space="preserve">; Требований к оснащению учебного процесса по </w:t>
      </w:r>
      <w:r w:rsidR="00463D32">
        <w:rPr>
          <w:rFonts w:ascii="Times New Roman" w:hAnsi="Times New Roman"/>
          <w:sz w:val="24"/>
          <w:szCs w:val="24"/>
          <w:lang w:eastAsia="ru-RU"/>
        </w:rPr>
        <w:t>ОБЖ</w:t>
      </w:r>
      <w:r w:rsidRPr="00AC215A">
        <w:rPr>
          <w:rFonts w:ascii="Times New Roman" w:hAnsi="Times New Roman"/>
          <w:sz w:val="24"/>
          <w:szCs w:val="24"/>
          <w:lang w:eastAsia="ru-RU"/>
        </w:rPr>
        <w:t xml:space="preserve">; Федеральным перечнем учебных пособий, допущенных к использованию в учебном процессе на основе программы ФГОС </w:t>
      </w:r>
      <w:r w:rsidR="00CB7132">
        <w:rPr>
          <w:rFonts w:ascii="Times New Roman" w:hAnsi="Times New Roman"/>
          <w:sz w:val="24"/>
          <w:szCs w:val="24"/>
          <w:lang w:eastAsia="ru-RU"/>
        </w:rPr>
        <w:t>ОБЖ</w:t>
      </w:r>
      <w:r w:rsidRPr="00AC215A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AC215A">
        <w:rPr>
          <w:rFonts w:ascii="Times New Roman" w:hAnsi="Times New Roman"/>
          <w:bCs/>
          <w:sz w:val="24"/>
          <w:szCs w:val="24"/>
          <w:lang w:eastAsia="ru-RU"/>
        </w:rPr>
        <w:t xml:space="preserve">Авторы: </w:t>
      </w:r>
      <w:r w:rsidR="00CB7132" w:rsidRPr="00CB7132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 xml:space="preserve">автор А.Т.Смирнов, Б.О.Хренников – М.: Просвещение, </w:t>
      </w:r>
      <w:smartTag w:uri="urn:schemas-microsoft-com:office:smarttags" w:element="metricconverter">
        <w:smartTagPr>
          <w:attr w:name="ProductID" w:val="2014 г"/>
        </w:smartTagPr>
        <w:r w:rsidR="00CB7132" w:rsidRPr="00CB7132">
          <w:rPr>
            <w:rFonts w:ascii="Times New Roman" w:hAnsi="Times New Roman"/>
            <w:color w:val="000000"/>
            <w:sz w:val="24"/>
            <w:szCs w:val="24"/>
            <w:u w:val="single"/>
            <w:shd w:val="clear" w:color="auto" w:fill="FFFFFF"/>
          </w:rPr>
          <w:t>2014 г</w:t>
        </w:r>
      </w:smartTag>
      <w:r w:rsidR="00CB7132" w:rsidRPr="00CB7132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>.</w:t>
      </w:r>
      <w:r w:rsidRPr="00AC215A">
        <w:rPr>
          <w:rFonts w:ascii="Times New Roman" w:hAnsi="Times New Roman"/>
          <w:sz w:val="24"/>
          <w:szCs w:val="24"/>
          <w:lang w:eastAsia="ru-RU"/>
        </w:rPr>
        <w:tab/>
        <w:t>Программа</w:t>
      </w:r>
      <w:r w:rsidRPr="00AC215A">
        <w:rPr>
          <w:rFonts w:ascii="Times New Roman" w:hAnsi="Times New Roman"/>
          <w:sz w:val="24"/>
          <w:szCs w:val="24"/>
        </w:rPr>
        <w:t xml:space="preserve"> </w:t>
      </w:r>
      <w:r w:rsidRPr="00AC215A">
        <w:rPr>
          <w:rFonts w:ascii="Times New Roman" w:hAnsi="Times New Roman"/>
          <w:sz w:val="24"/>
          <w:szCs w:val="24"/>
          <w:lang w:eastAsia="ru-RU"/>
        </w:rPr>
        <w:t xml:space="preserve"> обеспечена  </w:t>
      </w:r>
      <w:r w:rsidRPr="00AC215A">
        <w:rPr>
          <w:rFonts w:ascii="Times New Roman" w:hAnsi="Times New Roman"/>
          <w:sz w:val="24"/>
          <w:szCs w:val="24"/>
        </w:rPr>
        <w:t xml:space="preserve">Линией УМК </w:t>
      </w:r>
      <w:r w:rsidR="00CB7132" w:rsidRPr="00CB7132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 xml:space="preserve">«Основы безопасности жизнедеятельности 5 – 9 классы, автор А.Т.Смирнов, Б.О.Хренников – М.: Просвещение, </w:t>
      </w:r>
      <w:smartTag w:uri="urn:schemas-microsoft-com:office:smarttags" w:element="metricconverter">
        <w:smartTagPr>
          <w:attr w:name="ProductID" w:val="2014 г"/>
        </w:smartTagPr>
        <w:r w:rsidR="00CB7132" w:rsidRPr="00CB7132">
          <w:rPr>
            <w:rFonts w:ascii="Times New Roman" w:hAnsi="Times New Roman"/>
            <w:color w:val="000000"/>
            <w:sz w:val="24"/>
            <w:szCs w:val="24"/>
            <w:u w:val="single"/>
            <w:shd w:val="clear" w:color="auto" w:fill="FFFFFF"/>
          </w:rPr>
          <w:t>2014 г</w:t>
        </w:r>
      </w:smartTag>
      <w:r w:rsidR="00CB7132" w:rsidRPr="00CB7132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>.</w:t>
      </w:r>
      <w:r w:rsidRPr="00AC215A">
        <w:rPr>
          <w:rFonts w:ascii="Times New Roman" w:hAnsi="Times New Roman"/>
          <w:sz w:val="24"/>
          <w:szCs w:val="24"/>
        </w:rPr>
        <w:t xml:space="preserve">, рассчитана на </w:t>
      </w:r>
      <w:r w:rsidR="00BD1F63">
        <w:rPr>
          <w:rFonts w:ascii="Times New Roman" w:hAnsi="Times New Roman"/>
          <w:sz w:val="24"/>
          <w:szCs w:val="24"/>
        </w:rPr>
        <w:t>173</w:t>
      </w:r>
      <w:r w:rsidRPr="00AC215A">
        <w:rPr>
          <w:rFonts w:ascii="Times New Roman" w:hAnsi="Times New Roman"/>
          <w:sz w:val="24"/>
          <w:szCs w:val="24"/>
        </w:rPr>
        <w:t xml:space="preserve"> часов</w:t>
      </w:r>
      <w:bookmarkEnd w:id="0"/>
      <w:bookmarkEnd w:id="1"/>
      <w:bookmarkEnd w:id="2"/>
      <w:r w:rsidRPr="00AC215A">
        <w:rPr>
          <w:rFonts w:ascii="Times New Roman" w:hAnsi="Times New Roman"/>
          <w:sz w:val="24"/>
          <w:szCs w:val="24"/>
        </w:rPr>
        <w:t xml:space="preserve"> (за 5 лет обучения)</w:t>
      </w:r>
      <w:r w:rsidR="00350D51">
        <w:rPr>
          <w:rFonts w:ascii="Times New Roman" w:hAnsi="Times New Roman"/>
          <w:sz w:val="24"/>
          <w:szCs w:val="24"/>
        </w:rPr>
        <w:t>.</w:t>
      </w:r>
    </w:p>
    <w:p w:rsidR="00436E7B" w:rsidRPr="00D27391" w:rsidRDefault="00436E7B" w:rsidP="00436E7B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5 классе -</w:t>
      </w:r>
      <w:r w:rsidR="00B471FB">
        <w:rPr>
          <w:rFonts w:ascii="Times New Roman" w:hAnsi="Times New Roman"/>
          <w:sz w:val="24"/>
          <w:szCs w:val="24"/>
        </w:rPr>
        <w:t>35</w:t>
      </w:r>
      <w:r w:rsidRPr="00D27391">
        <w:rPr>
          <w:rFonts w:ascii="Times New Roman" w:hAnsi="Times New Roman"/>
          <w:sz w:val="24"/>
          <w:szCs w:val="24"/>
        </w:rPr>
        <w:t xml:space="preserve"> часов, </w:t>
      </w:r>
    </w:p>
    <w:p w:rsidR="00436E7B" w:rsidRPr="00D27391" w:rsidRDefault="00436E7B" w:rsidP="00436E7B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6 классе - 35</w:t>
      </w:r>
      <w:r w:rsidRPr="00D27391">
        <w:rPr>
          <w:rFonts w:ascii="Times New Roman" w:hAnsi="Times New Roman"/>
          <w:sz w:val="24"/>
          <w:szCs w:val="24"/>
        </w:rPr>
        <w:t xml:space="preserve"> часов, </w:t>
      </w:r>
    </w:p>
    <w:p w:rsidR="00436E7B" w:rsidRPr="00D27391" w:rsidRDefault="00436E7B" w:rsidP="00436E7B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7 классе – 35</w:t>
      </w:r>
      <w:r w:rsidRPr="00D27391">
        <w:rPr>
          <w:rFonts w:ascii="Times New Roman" w:hAnsi="Times New Roman"/>
          <w:sz w:val="24"/>
          <w:szCs w:val="24"/>
        </w:rPr>
        <w:t xml:space="preserve"> часов, </w:t>
      </w:r>
    </w:p>
    <w:p w:rsidR="00436E7B" w:rsidRPr="00D27391" w:rsidRDefault="00436E7B" w:rsidP="00436E7B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8 классе -35</w:t>
      </w:r>
      <w:r w:rsidRPr="00D27391">
        <w:rPr>
          <w:rFonts w:ascii="Times New Roman" w:hAnsi="Times New Roman"/>
          <w:sz w:val="24"/>
          <w:szCs w:val="24"/>
        </w:rPr>
        <w:t xml:space="preserve"> часов, </w:t>
      </w:r>
    </w:p>
    <w:p w:rsidR="00436E7B" w:rsidRPr="00D27391" w:rsidRDefault="00BD1F63" w:rsidP="00436E7B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9 классе – 3</w:t>
      </w:r>
      <w:r w:rsidR="00804BFF">
        <w:rPr>
          <w:rFonts w:ascii="Times New Roman" w:hAnsi="Times New Roman"/>
          <w:sz w:val="24"/>
          <w:szCs w:val="24"/>
        </w:rPr>
        <w:t>4</w:t>
      </w:r>
      <w:r w:rsidR="00436E7B" w:rsidRPr="00D27391">
        <w:rPr>
          <w:rFonts w:ascii="Times New Roman" w:hAnsi="Times New Roman"/>
          <w:sz w:val="24"/>
          <w:szCs w:val="24"/>
        </w:rPr>
        <w:t xml:space="preserve"> час</w:t>
      </w:r>
      <w:r w:rsidR="00B016CF">
        <w:rPr>
          <w:rFonts w:ascii="Times New Roman" w:hAnsi="Times New Roman"/>
          <w:sz w:val="24"/>
          <w:szCs w:val="24"/>
        </w:rPr>
        <w:t>а</w:t>
      </w:r>
      <w:r w:rsidR="00436E7B" w:rsidRPr="00D27391">
        <w:rPr>
          <w:rFonts w:ascii="Times New Roman" w:hAnsi="Times New Roman"/>
          <w:sz w:val="24"/>
          <w:szCs w:val="24"/>
        </w:rPr>
        <w:t>.</w:t>
      </w:r>
    </w:p>
    <w:p w:rsidR="00397E1A" w:rsidRPr="00AC215A" w:rsidRDefault="00397E1A" w:rsidP="00397E1A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370FD" w:rsidRDefault="00B370FD" w:rsidP="00397E1A">
      <w:pPr>
        <w:pStyle w:val="71"/>
        <w:shd w:val="clear" w:color="auto" w:fill="auto"/>
        <w:spacing w:before="0" w:after="248" w:line="240" w:lineRule="auto"/>
        <w:ind w:left="920"/>
        <w:jc w:val="both"/>
        <w:rPr>
          <w:rStyle w:val="70"/>
          <w:sz w:val="24"/>
          <w:szCs w:val="24"/>
          <w:lang w:eastAsia="ru-RU"/>
        </w:rPr>
      </w:pPr>
    </w:p>
    <w:p w:rsidR="00B370FD" w:rsidRDefault="00B370FD" w:rsidP="00397E1A">
      <w:pPr>
        <w:pStyle w:val="71"/>
        <w:shd w:val="clear" w:color="auto" w:fill="auto"/>
        <w:spacing w:before="0" w:after="248" w:line="240" w:lineRule="auto"/>
        <w:ind w:left="920"/>
        <w:jc w:val="both"/>
        <w:rPr>
          <w:rStyle w:val="70"/>
          <w:sz w:val="24"/>
          <w:szCs w:val="24"/>
          <w:lang w:eastAsia="ru-RU"/>
        </w:rPr>
      </w:pPr>
    </w:p>
    <w:p w:rsidR="00B370FD" w:rsidRDefault="00B370FD" w:rsidP="00397E1A">
      <w:pPr>
        <w:pStyle w:val="71"/>
        <w:shd w:val="clear" w:color="auto" w:fill="auto"/>
        <w:spacing w:before="0" w:after="248" w:line="240" w:lineRule="auto"/>
        <w:ind w:left="920"/>
        <w:jc w:val="both"/>
        <w:rPr>
          <w:rStyle w:val="70"/>
          <w:sz w:val="24"/>
          <w:szCs w:val="24"/>
          <w:lang w:eastAsia="ru-RU"/>
        </w:rPr>
      </w:pPr>
    </w:p>
    <w:p w:rsidR="00B370FD" w:rsidRDefault="00B370FD" w:rsidP="00397E1A">
      <w:pPr>
        <w:pStyle w:val="71"/>
        <w:shd w:val="clear" w:color="auto" w:fill="auto"/>
        <w:spacing w:before="0" w:after="248" w:line="240" w:lineRule="auto"/>
        <w:ind w:left="920"/>
        <w:jc w:val="both"/>
        <w:rPr>
          <w:rStyle w:val="70"/>
          <w:sz w:val="24"/>
          <w:szCs w:val="24"/>
          <w:lang w:eastAsia="ru-RU"/>
        </w:rPr>
      </w:pPr>
    </w:p>
    <w:p w:rsidR="00B370FD" w:rsidRDefault="00B370FD" w:rsidP="00397E1A">
      <w:pPr>
        <w:pStyle w:val="71"/>
        <w:shd w:val="clear" w:color="auto" w:fill="auto"/>
        <w:spacing w:before="0" w:after="248" w:line="240" w:lineRule="auto"/>
        <w:ind w:left="920"/>
        <w:jc w:val="both"/>
        <w:rPr>
          <w:rStyle w:val="70"/>
          <w:sz w:val="24"/>
          <w:szCs w:val="24"/>
          <w:lang w:eastAsia="ru-RU"/>
        </w:rPr>
      </w:pPr>
    </w:p>
    <w:p w:rsidR="00B370FD" w:rsidRDefault="00B370FD" w:rsidP="00397E1A">
      <w:pPr>
        <w:pStyle w:val="71"/>
        <w:shd w:val="clear" w:color="auto" w:fill="auto"/>
        <w:spacing w:before="0" w:after="248" w:line="240" w:lineRule="auto"/>
        <w:ind w:left="920"/>
        <w:jc w:val="both"/>
        <w:rPr>
          <w:rStyle w:val="70"/>
          <w:sz w:val="24"/>
          <w:szCs w:val="24"/>
          <w:lang w:eastAsia="ru-RU"/>
        </w:rPr>
      </w:pPr>
    </w:p>
    <w:p w:rsidR="00B370FD" w:rsidRDefault="00B370FD" w:rsidP="00397E1A">
      <w:pPr>
        <w:pStyle w:val="71"/>
        <w:shd w:val="clear" w:color="auto" w:fill="auto"/>
        <w:spacing w:before="0" w:after="248" w:line="240" w:lineRule="auto"/>
        <w:ind w:left="920"/>
        <w:jc w:val="both"/>
        <w:rPr>
          <w:rStyle w:val="70"/>
          <w:sz w:val="24"/>
          <w:szCs w:val="24"/>
          <w:lang w:eastAsia="ru-RU"/>
        </w:rPr>
      </w:pPr>
    </w:p>
    <w:p w:rsidR="00B370FD" w:rsidRDefault="00B370FD" w:rsidP="00397E1A">
      <w:pPr>
        <w:pStyle w:val="71"/>
        <w:shd w:val="clear" w:color="auto" w:fill="auto"/>
        <w:spacing w:before="0" w:after="248" w:line="240" w:lineRule="auto"/>
        <w:ind w:left="920"/>
        <w:jc w:val="both"/>
        <w:rPr>
          <w:rStyle w:val="70"/>
          <w:sz w:val="24"/>
          <w:szCs w:val="24"/>
          <w:lang w:eastAsia="ru-RU"/>
        </w:rPr>
      </w:pPr>
    </w:p>
    <w:p w:rsidR="00B370FD" w:rsidRDefault="00B370FD" w:rsidP="00397E1A">
      <w:pPr>
        <w:pStyle w:val="71"/>
        <w:shd w:val="clear" w:color="auto" w:fill="auto"/>
        <w:spacing w:before="0" w:after="248" w:line="240" w:lineRule="auto"/>
        <w:ind w:left="920"/>
        <w:jc w:val="both"/>
        <w:rPr>
          <w:rStyle w:val="70"/>
          <w:sz w:val="24"/>
          <w:szCs w:val="24"/>
          <w:lang w:eastAsia="ru-RU"/>
        </w:rPr>
      </w:pPr>
    </w:p>
    <w:p w:rsidR="00B370FD" w:rsidRDefault="00B370FD" w:rsidP="00397E1A">
      <w:pPr>
        <w:pStyle w:val="71"/>
        <w:shd w:val="clear" w:color="auto" w:fill="auto"/>
        <w:spacing w:before="0" w:after="248" w:line="240" w:lineRule="auto"/>
        <w:ind w:left="920"/>
        <w:jc w:val="both"/>
        <w:rPr>
          <w:rStyle w:val="70"/>
          <w:sz w:val="24"/>
          <w:szCs w:val="24"/>
          <w:lang w:eastAsia="ru-RU"/>
        </w:rPr>
      </w:pPr>
    </w:p>
    <w:p w:rsidR="00B370FD" w:rsidRDefault="00B370FD" w:rsidP="00397E1A">
      <w:pPr>
        <w:pStyle w:val="71"/>
        <w:shd w:val="clear" w:color="auto" w:fill="auto"/>
        <w:spacing w:before="0" w:after="248" w:line="240" w:lineRule="auto"/>
        <w:ind w:left="920"/>
        <w:jc w:val="both"/>
        <w:rPr>
          <w:rStyle w:val="70"/>
          <w:sz w:val="24"/>
          <w:szCs w:val="24"/>
          <w:lang w:eastAsia="ru-RU"/>
        </w:rPr>
      </w:pPr>
    </w:p>
    <w:p w:rsidR="00B370FD" w:rsidRDefault="00B370FD" w:rsidP="00397E1A">
      <w:pPr>
        <w:pStyle w:val="71"/>
        <w:shd w:val="clear" w:color="auto" w:fill="auto"/>
        <w:spacing w:before="0" w:after="248" w:line="240" w:lineRule="auto"/>
        <w:ind w:left="920"/>
        <w:jc w:val="both"/>
        <w:rPr>
          <w:rStyle w:val="70"/>
          <w:sz w:val="24"/>
          <w:szCs w:val="24"/>
          <w:lang w:eastAsia="ru-RU"/>
        </w:rPr>
      </w:pPr>
    </w:p>
    <w:p w:rsidR="00B370FD" w:rsidRDefault="00B370FD" w:rsidP="00397E1A">
      <w:pPr>
        <w:pStyle w:val="71"/>
        <w:shd w:val="clear" w:color="auto" w:fill="auto"/>
        <w:spacing w:before="0" w:after="248" w:line="240" w:lineRule="auto"/>
        <w:ind w:left="920"/>
        <w:jc w:val="both"/>
        <w:rPr>
          <w:rStyle w:val="70"/>
          <w:sz w:val="24"/>
          <w:szCs w:val="24"/>
          <w:lang w:eastAsia="ru-RU"/>
        </w:rPr>
      </w:pPr>
    </w:p>
    <w:p w:rsidR="00B370FD" w:rsidRDefault="00B370FD" w:rsidP="00397E1A">
      <w:pPr>
        <w:pStyle w:val="71"/>
        <w:shd w:val="clear" w:color="auto" w:fill="auto"/>
        <w:spacing w:before="0" w:after="248" w:line="240" w:lineRule="auto"/>
        <w:ind w:left="920"/>
        <w:jc w:val="both"/>
        <w:rPr>
          <w:rStyle w:val="70"/>
          <w:sz w:val="24"/>
          <w:szCs w:val="24"/>
          <w:lang w:eastAsia="ru-RU"/>
        </w:rPr>
      </w:pPr>
    </w:p>
    <w:p w:rsidR="001F1A4D" w:rsidRDefault="001F1A4D" w:rsidP="00397E1A">
      <w:pPr>
        <w:pStyle w:val="71"/>
        <w:shd w:val="clear" w:color="auto" w:fill="auto"/>
        <w:spacing w:before="0" w:after="248" w:line="240" w:lineRule="auto"/>
        <w:ind w:left="920"/>
        <w:jc w:val="both"/>
        <w:rPr>
          <w:rStyle w:val="70"/>
          <w:sz w:val="24"/>
          <w:szCs w:val="24"/>
          <w:lang w:eastAsia="ru-RU"/>
        </w:rPr>
      </w:pPr>
    </w:p>
    <w:p w:rsidR="001F1A4D" w:rsidRDefault="001F1A4D" w:rsidP="00397E1A">
      <w:pPr>
        <w:pStyle w:val="71"/>
        <w:shd w:val="clear" w:color="auto" w:fill="auto"/>
        <w:spacing w:before="0" w:after="248" w:line="240" w:lineRule="auto"/>
        <w:ind w:left="920"/>
        <w:jc w:val="both"/>
        <w:rPr>
          <w:rStyle w:val="70"/>
          <w:sz w:val="24"/>
          <w:szCs w:val="24"/>
          <w:lang w:eastAsia="ru-RU"/>
        </w:rPr>
      </w:pPr>
    </w:p>
    <w:p w:rsidR="001F1A4D" w:rsidRDefault="001F1A4D" w:rsidP="00397E1A">
      <w:pPr>
        <w:pStyle w:val="71"/>
        <w:shd w:val="clear" w:color="auto" w:fill="auto"/>
        <w:spacing w:before="0" w:after="248" w:line="240" w:lineRule="auto"/>
        <w:ind w:left="920"/>
        <w:jc w:val="both"/>
        <w:rPr>
          <w:rStyle w:val="70"/>
          <w:sz w:val="24"/>
          <w:szCs w:val="24"/>
          <w:lang w:eastAsia="ru-RU"/>
        </w:rPr>
      </w:pPr>
    </w:p>
    <w:p w:rsidR="001F1A4D" w:rsidRDefault="001F1A4D" w:rsidP="00397E1A">
      <w:pPr>
        <w:pStyle w:val="71"/>
        <w:shd w:val="clear" w:color="auto" w:fill="auto"/>
        <w:spacing w:before="0" w:after="248" w:line="240" w:lineRule="auto"/>
        <w:ind w:left="920"/>
        <w:jc w:val="both"/>
        <w:rPr>
          <w:rStyle w:val="70"/>
          <w:sz w:val="24"/>
          <w:szCs w:val="24"/>
          <w:lang w:eastAsia="ru-RU"/>
        </w:rPr>
      </w:pPr>
    </w:p>
    <w:p w:rsidR="00B370FD" w:rsidRDefault="00B370FD" w:rsidP="00397E1A">
      <w:pPr>
        <w:pStyle w:val="71"/>
        <w:shd w:val="clear" w:color="auto" w:fill="auto"/>
        <w:spacing w:before="0" w:after="248" w:line="240" w:lineRule="auto"/>
        <w:ind w:left="920"/>
        <w:jc w:val="both"/>
        <w:rPr>
          <w:rStyle w:val="70"/>
          <w:sz w:val="24"/>
          <w:szCs w:val="24"/>
          <w:lang w:eastAsia="ru-RU"/>
        </w:rPr>
      </w:pPr>
    </w:p>
    <w:p w:rsidR="00B370FD" w:rsidRDefault="00B370FD" w:rsidP="00397E1A">
      <w:pPr>
        <w:pStyle w:val="71"/>
        <w:shd w:val="clear" w:color="auto" w:fill="auto"/>
        <w:spacing w:before="0" w:after="248" w:line="240" w:lineRule="auto"/>
        <w:ind w:left="920"/>
        <w:jc w:val="both"/>
        <w:rPr>
          <w:rStyle w:val="70"/>
          <w:sz w:val="24"/>
          <w:szCs w:val="24"/>
          <w:lang w:eastAsia="ru-RU"/>
        </w:rPr>
      </w:pPr>
    </w:p>
    <w:p w:rsidR="00397E1A" w:rsidRPr="00AC215A" w:rsidRDefault="00397E1A" w:rsidP="00397E1A">
      <w:pPr>
        <w:pStyle w:val="71"/>
        <w:shd w:val="clear" w:color="auto" w:fill="auto"/>
        <w:spacing w:before="0" w:after="248" w:line="240" w:lineRule="auto"/>
        <w:ind w:left="920"/>
        <w:jc w:val="both"/>
        <w:rPr>
          <w:sz w:val="24"/>
          <w:szCs w:val="24"/>
        </w:rPr>
      </w:pPr>
      <w:r w:rsidRPr="00AC215A">
        <w:rPr>
          <w:rStyle w:val="70"/>
          <w:sz w:val="24"/>
          <w:szCs w:val="24"/>
          <w:lang w:eastAsia="ru-RU"/>
        </w:rPr>
        <w:t xml:space="preserve">Планируемые результаты </w:t>
      </w:r>
      <w:r w:rsidRPr="00AC215A">
        <w:rPr>
          <w:sz w:val="24"/>
          <w:szCs w:val="24"/>
        </w:rPr>
        <w:t xml:space="preserve">изучения курса </w:t>
      </w:r>
      <w:r w:rsidR="00A36AFA">
        <w:rPr>
          <w:sz w:val="24"/>
          <w:szCs w:val="24"/>
          <w:lang w:val="ru-RU"/>
        </w:rPr>
        <w:t>ОБЖ</w:t>
      </w:r>
      <w:r w:rsidRPr="00AC215A">
        <w:rPr>
          <w:sz w:val="24"/>
          <w:szCs w:val="24"/>
        </w:rPr>
        <w:t xml:space="preserve"> в основной школе: </w:t>
      </w:r>
    </w:p>
    <w:p w:rsidR="00A36AFA" w:rsidRPr="00E12804" w:rsidRDefault="00A36AFA" w:rsidP="00A36AF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bookmarkStart w:id="6" w:name="bookmark6"/>
      <w:r w:rsidRPr="00E12804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Выпускник научится: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классифицировать и характеризовать</w:t>
      </w:r>
      <w:r w:rsidRPr="00E12804">
        <w:rPr>
          <w:rFonts w:ascii="Times New Roman" w:hAnsi="Times New Roman"/>
          <w:iCs/>
          <w:color w:val="000000"/>
          <w:sz w:val="24"/>
          <w:szCs w:val="24"/>
        </w:rPr>
        <w:t xml:space="preserve"> условия экологической безопасности;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E12804">
        <w:rPr>
          <w:rFonts w:ascii="Times New Roman" w:hAnsi="Times New Roman"/>
          <w:iCs/>
          <w:color w:val="000000"/>
          <w:sz w:val="24"/>
          <w:szCs w:val="24"/>
        </w:rPr>
        <w:t>использовать знания о предельно допустимых концентрациях вредных веществ в атмосфере, воде и почве;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E12804">
        <w:rPr>
          <w:rFonts w:ascii="Times New Roman" w:hAnsi="Times New Roman"/>
          <w:iCs/>
          <w:color w:val="000000"/>
          <w:sz w:val="24"/>
          <w:szCs w:val="24"/>
        </w:rPr>
        <w:t>использовать знания о способах контроля качества окружающей среды и продуктов питания с использованием бытовых приборов;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безопасно, использовать бытовые приборы контроля качества окружающей среды и продуктов питания;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безопасно использовать бытовые приборы;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безопасно использовать средства бытовой химии;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безопасно использовать средства коммуникации;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классифицировать и характеризовать опасные ситуации криминогенного характера;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предвидеть причины возникновения возможных опасных ситуаций криминогенного характера;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безопасно вести и применять способы самозащиты в криминогенной ситуации на улице;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безопасно вести и применять способы самозащиты в криминогенной ситуации в подъезде;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безопасно вести и применять способы самозащиты в криминогенной ситуации в лифте;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безопасно вести и применять способы самозащиты в криминогенной ситуации в квартире;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безопасно вести и применять способы самозащиты при карманной краже;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безопасно вести и применять способы самозащиты при попытке мошенничества;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адекватно оценивать ситуацию дорожного движения;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адекватно оценивать ситуацию и безопасно действовать при пожаре;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безопасно использовать средства индивидуальной защиты при пожаре;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безопасно применять первичные средства пожаротушения;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соблюдать правила безопасности дорожного движения пешехода;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соблюдать правила безопасности дорожного движения велосипедиста;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соблюдать правила безопасности дорожного движения пассажира транспортного средства;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классифицировать и характеризовать причины и последствия опасных ситуаций на воде;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адекватно оценивать ситуацию и безопасно вести у воды и на воде;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использовать средства и способы само- и взаимопомощи на воде;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классифицировать и характеризовать причины и последствия опасных ситуаций в туристических походах;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готовиться к туристическим походам;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адекватно оценивать ситуацию и безопасно вести в туристических походах;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адекватно оценивать ситуацию и ориентироваться на местности;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добывать и поддерживать огонь в автономных условиях;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добывать и очищать воду в автономных условиях;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добывать и готовить пищу в автономных условиях; сооружать (обустраивать) временное жилище в автономных условиях;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подавать сигналы бедствия и отвечать на них;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характеризовать причины и последствия чрезвычайных ситуаций природного характера для личности, общества и государства;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lastRenderedPageBreak/>
        <w:t>предвидеть опасности и правильно действовать в случае чрезвычайных ситуаций природного характера;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классифицировать мероприятия по защите населения от чрезвычайных ситуаций природного характера;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 xml:space="preserve">безопасно использовать средства индивидуальной защиты; 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характеризовать причины и последствия чрезвычайных ситуаций техногенного характера для личности, общества и государства;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предвидеть опасности и правильно действовать в чрезвычайных ситуациях техногенного характера;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классифицировать мероприятия по защите населения от чрезвычайных ситуаций техногенного характера;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безопасно действовать по сигналу «Внимание всем!»;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безопасно использовать средства индивидуальной и коллективной защиты;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комплектовать минимально необходимый набор вещей (документов, продуктов) в случае эвакуации;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классифицировать и характеризовать явления терроризма, экстремизма, наркотизма и последствия данных явлений для личности, общества и государства;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классифицировать мероприятия по защите населения от терроризма, экстремизма, наркотизма;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адекватно оценивать ситуацию и безопасно действовать при обнаружении неизвестного предмета, возможной угрозе взрыва (при взрыве) взрывного устройства;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адекватно оценивать ситуацию и безопасно действовать при похищении или захвате в заложники (попытки похищения) и при проведении мероприятий по освобождению заложников;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классифицировать и характеризовать основные положения законодательных актов, регламентирующих ответственность несовершеннолетних за правонарушения;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классифицировать и характеризовать опасные ситуации в местах большого скопления людей;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предвидеть причины возникновения возможных опасных ситуаций в местах большого скопления людей;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адекватно оценивать ситуацию и безопасно действовать в местах массового скопления людей;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оповещать (вызывать) экстренные службы при чрезвычайной ситуации;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характеризовать безопасный и здоровый образ жизни, его составляющие и значение для личности, общества и государства;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классифицировать мероприятия и факторы, укрепляющие и разрушающие здоровье;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12804">
        <w:rPr>
          <w:rFonts w:ascii="Times New Roman" w:hAnsi="Times New Roman"/>
          <w:bCs/>
          <w:color w:val="000000"/>
          <w:sz w:val="24"/>
          <w:szCs w:val="24"/>
        </w:rPr>
        <w:t>планировать профилактические мероприятия по сохранению и укреплению своего здоровья;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адекватно оценивать нагрузку и профилактические занятия по укреплению здоровья;</w:t>
      </w:r>
      <w:r w:rsidR="00B016C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12804">
        <w:rPr>
          <w:rFonts w:ascii="Times New Roman" w:hAnsi="Times New Roman"/>
          <w:color w:val="000000"/>
          <w:sz w:val="24"/>
          <w:szCs w:val="24"/>
        </w:rPr>
        <w:t>планировать распорядок дня с учетом нагрузок;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12804">
        <w:rPr>
          <w:rFonts w:ascii="Times New Roman" w:hAnsi="Times New Roman"/>
          <w:bCs/>
          <w:color w:val="000000"/>
          <w:sz w:val="24"/>
          <w:szCs w:val="24"/>
        </w:rPr>
        <w:t>выявлять мероприятия и факторы, потенциально опасные для здоровья;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безопасно использовать ресурсы интернета;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bCs/>
          <w:color w:val="000000"/>
          <w:sz w:val="24"/>
          <w:szCs w:val="24"/>
        </w:rPr>
        <w:t>анализировать состояние своего здоровья;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определять состояния оказания неотложной помощи;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12804">
        <w:rPr>
          <w:rFonts w:ascii="Times New Roman" w:hAnsi="Times New Roman"/>
          <w:bCs/>
          <w:color w:val="000000"/>
          <w:sz w:val="24"/>
          <w:szCs w:val="24"/>
        </w:rPr>
        <w:t>использовать алгоритм действий по оказанию первой помощи;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bCs/>
          <w:color w:val="000000"/>
          <w:sz w:val="24"/>
          <w:szCs w:val="24"/>
        </w:rPr>
        <w:t xml:space="preserve">классифицировать </w:t>
      </w:r>
      <w:r w:rsidRPr="00E12804">
        <w:rPr>
          <w:rFonts w:ascii="Times New Roman" w:hAnsi="Times New Roman"/>
          <w:color w:val="000000"/>
          <w:sz w:val="24"/>
          <w:szCs w:val="24"/>
        </w:rPr>
        <w:t>средства оказания первой помощи;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оказывать первую помощь при наружном и внутреннем кровотечении;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извлекать инородное тело из верхних дыхательных путей;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оказывать первую помощь при ушибах;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оказывать первую помощь при растяжениях;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оказывать первую помощь при вывихах;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оказывать первую помощь при переломах;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оказывать первую помощь при ожогах;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оказывать первую помощь при отморожениях и общем переохлаждении;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оказывать первую помощь при отравлениях;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оказывать первую помощь при тепловом (солнечном) ударе;</w:t>
      </w:r>
    </w:p>
    <w:p w:rsidR="00A36AFA" w:rsidRPr="00E12804" w:rsidRDefault="00A36AFA" w:rsidP="00A36AFA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lastRenderedPageBreak/>
        <w:t>оказывать первую помощь при укусе насекомых и змей.</w:t>
      </w:r>
    </w:p>
    <w:p w:rsidR="00A36AFA" w:rsidRPr="00E12804" w:rsidRDefault="00A36AFA" w:rsidP="00A36AFA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12804">
        <w:rPr>
          <w:rFonts w:ascii="Times New Roman" w:hAnsi="Times New Roman"/>
          <w:b/>
          <w:color w:val="000000"/>
          <w:sz w:val="24"/>
          <w:szCs w:val="24"/>
        </w:rPr>
        <w:t>Выпускник получит возможность научиться:</w:t>
      </w:r>
    </w:p>
    <w:p w:rsidR="00A36AFA" w:rsidRPr="00E12804" w:rsidRDefault="00A36AFA" w:rsidP="00A36AFA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 xml:space="preserve">безопасно использовать средства индивидуальной защиты велосипедиста; </w:t>
      </w:r>
    </w:p>
    <w:p w:rsidR="00A36AFA" w:rsidRPr="00E12804" w:rsidRDefault="00A36AFA" w:rsidP="00A36AFA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 xml:space="preserve">классифицировать и характеризовать причины и последствия опасных ситуаций в туристических поездках; </w:t>
      </w:r>
    </w:p>
    <w:p w:rsidR="00A36AFA" w:rsidRPr="00E12804" w:rsidRDefault="00A36AFA" w:rsidP="00A36AFA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 xml:space="preserve">готовиться к туристическим поездкам; </w:t>
      </w:r>
    </w:p>
    <w:p w:rsidR="00A36AFA" w:rsidRPr="00E12804" w:rsidRDefault="00A36AFA" w:rsidP="00A36AFA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 xml:space="preserve">адекватно оценивать ситуацию и безопасно вести в туристических поездках; </w:t>
      </w:r>
    </w:p>
    <w:p w:rsidR="00A36AFA" w:rsidRPr="00E12804" w:rsidRDefault="00A36AFA" w:rsidP="00A36AFA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 xml:space="preserve">анализировать последствия возможных опасных ситуаций в местах большого скопления людей; </w:t>
      </w:r>
    </w:p>
    <w:p w:rsidR="00A36AFA" w:rsidRPr="00E12804" w:rsidRDefault="00A36AFA" w:rsidP="00A36AFA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 xml:space="preserve">анализировать последствия возможных опасных ситуаций криминогенного характера; </w:t>
      </w:r>
    </w:p>
    <w:p w:rsidR="00A36AFA" w:rsidRPr="00E12804" w:rsidRDefault="00A36AFA" w:rsidP="00A36AFA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 xml:space="preserve">безопасно вести и применять права покупателя; </w:t>
      </w:r>
    </w:p>
    <w:p w:rsidR="00A36AFA" w:rsidRPr="00E12804" w:rsidRDefault="00A36AFA" w:rsidP="00A36AFA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анализировать последствия проявления терроризма, экстремизма, наркотизма;</w:t>
      </w:r>
      <w:r w:rsidRPr="00E1280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B016CF" w:rsidRPr="00B016CF" w:rsidRDefault="00A36AFA" w:rsidP="00A36AFA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предвидеть пути и средства возможного вовлечения в террористическую, экстремистскую и наркотическую деятельность;</w:t>
      </w:r>
    </w:p>
    <w:p w:rsidR="00A36AFA" w:rsidRPr="00E12804" w:rsidRDefault="00A36AFA" w:rsidP="00A36AFA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12804">
        <w:rPr>
          <w:rFonts w:ascii="Times New Roman" w:hAnsi="Times New Roman"/>
          <w:bCs/>
          <w:color w:val="000000"/>
          <w:sz w:val="24"/>
          <w:szCs w:val="24"/>
        </w:rPr>
        <w:t xml:space="preserve">анализировать влияние вредных привычек и факторов и на состояние своего здоровья; </w:t>
      </w:r>
    </w:p>
    <w:p w:rsidR="00A36AFA" w:rsidRPr="00E12804" w:rsidRDefault="00A36AFA" w:rsidP="00A36AFA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bCs/>
          <w:color w:val="000000"/>
          <w:sz w:val="24"/>
          <w:szCs w:val="24"/>
        </w:rPr>
        <w:t xml:space="preserve">характеризовать </w:t>
      </w:r>
      <w:r w:rsidRPr="00E12804">
        <w:rPr>
          <w:rFonts w:ascii="Times New Roman" w:hAnsi="Times New Roman"/>
          <w:color w:val="000000"/>
          <w:sz w:val="24"/>
          <w:szCs w:val="24"/>
        </w:rPr>
        <w:t xml:space="preserve">роль семьи в жизни личности и общества и ее влияние на здоровье человека; </w:t>
      </w:r>
    </w:p>
    <w:p w:rsidR="00A36AFA" w:rsidRPr="00E12804" w:rsidRDefault="00A36AFA" w:rsidP="00A36AFA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классифицировать и характеризовать основные положения</w:t>
      </w:r>
      <w:r w:rsidRPr="00E1280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E12804">
        <w:rPr>
          <w:rFonts w:ascii="Times New Roman" w:hAnsi="Times New Roman"/>
          <w:color w:val="000000"/>
          <w:sz w:val="24"/>
          <w:szCs w:val="24"/>
        </w:rPr>
        <w:t xml:space="preserve">законодательных актов, регулирующих права и обязанности супругов, и защищающих права ребенка; </w:t>
      </w:r>
    </w:p>
    <w:p w:rsidR="00A36AFA" w:rsidRPr="00E12804" w:rsidRDefault="00A36AFA" w:rsidP="00A36AFA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владеть основами самоконтроля, самооценки,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жизнедеятельности;</w:t>
      </w:r>
    </w:p>
    <w:p w:rsidR="00A36AFA" w:rsidRPr="00E12804" w:rsidRDefault="00A36AFA" w:rsidP="00A36AFA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 xml:space="preserve">классифицировать основные правовые аспекты оказания первой помощи; </w:t>
      </w:r>
    </w:p>
    <w:p w:rsidR="00A36AFA" w:rsidRPr="00E12804" w:rsidRDefault="00A36AFA" w:rsidP="00A36AFA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 xml:space="preserve">оказывать первую помощь при не инфекционных заболеваниях; </w:t>
      </w:r>
    </w:p>
    <w:p w:rsidR="00A36AFA" w:rsidRPr="00E12804" w:rsidRDefault="00A36AFA" w:rsidP="00A36AFA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 xml:space="preserve">оказывать первую помощь при инфекционных заболеваниях; </w:t>
      </w:r>
    </w:p>
    <w:p w:rsidR="00A36AFA" w:rsidRPr="00E12804" w:rsidRDefault="00A36AFA" w:rsidP="00A36AFA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оказывать первую помощь при остановке сердечной деятельности;</w:t>
      </w:r>
    </w:p>
    <w:p w:rsidR="00A36AFA" w:rsidRPr="00E12804" w:rsidRDefault="00A36AFA" w:rsidP="00A36AFA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 xml:space="preserve">оказывать первую помощь при коме; </w:t>
      </w:r>
    </w:p>
    <w:p w:rsidR="00A36AFA" w:rsidRPr="00E12804" w:rsidRDefault="00A36AFA" w:rsidP="00A36AFA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 xml:space="preserve">оказывать первую помощь при поражении электрическим током; </w:t>
      </w:r>
    </w:p>
    <w:p w:rsidR="00A36AFA" w:rsidRPr="00E12804" w:rsidRDefault="00A36AFA" w:rsidP="00A36AFA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 xml:space="preserve">использовать для решения коммуникативных задач в области безопасности жизнедеятельности различные источники информации, включая Интернет-ресурсы и другие базы данных; </w:t>
      </w:r>
    </w:p>
    <w:p w:rsidR="00A36AFA" w:rsidRPr="00E12804" w:rsidRDefault="00A36AFA" w:rsidP="00A36AFA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 xml:space="preserve">усваивать приемы действий в различных опасных и чрезвычайных ситуациях; </w:t>
      </w:r>
    </w:p>
    <w:p w:rsidR="00A36AFA" w:rsidRDefault="00A36AFA" w:rsidP="00A36AFA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 xml:space="preserve">исследовать различные ситуации в повседневной жизнедеятельности, опасные и чрезвычайные ситуации, выдвигать предположения и проводить несложные эксперименты для доказательства предположений обеспечения личной безопасности; </w:t>
      </w:r>
    </w:p>
    <w:p w:rsidR="00A36AFA" w:rsidRPr="00E12804" w:rsidRDefault="00A36AFA" w:rsidP="00A36AFA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804">
        <w:rPr>
          <w:rFonts w:ascii="Times New Roman" w:hAnsi="Times New Roman"/>
          <w:color w:val="000000"/>
          <w:sz w:val="24"/>
          <w:szCs w:val="24"/>
        </w:rPr>
        <w:t>творчески решать моделируемые ситуации и практические задачи в области безопасности жизнедеятельности.</w:t>
      </w:r>
    </w:p>
    <w:p w:rsidR="00A36AFA" w:rsidRPr="00E12804" w:rsidRDefault="00A36AFA" w:rsidP="00A36AF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3A46" w:rsidRDefault="00723A46" w:rsidP="00B370FD">
      <w:pPr>
        <w:pStyle w:val="31"/>
        <w:keepNext/>
        <w:keepLines/>
        <w:shd w:val="clear" w:color="auto" w:fill="auto"/>
        <w:spacing w:after="181" w:line="240" w:lineRule="auto"/>
        <w:ind w:right="3158"/>
        <w:jc w:val="both"/>
        <w:rPr>
          <w:rStyle w:val="30"/>
          <w:sz w:val="24"/>
          <w:szCs w:val="24"/>
          <w:lang w:eastAsia="ru-RU"/>
        </w:rPr>
        <w:sectPr w:rsidR="00723A46" w:rsidSect="001F1A4D">
          <w:headerReference w:type="even" r:id="rId8"/>
          <w:headerReference w:type="first" r:id="rId9"/>
          <w:pgSz w:w="11906" w:h="16840"/>
          <w:pgMar w:top="142" w:right="1134" w:bottom="142" w:left="1134" w:header="708" w:footer="708" w:gutter="0"/>
          <w:cols w:space="708"/>
          <w:docGrid w:linePitch="360"/>
        </w:sectPr>
      </w:pPr>
    </w:p>
    <w:p w:rsidR="00EF7758" w:rsidRDefault="00397E1A" w:rsidP="00B370FD">
      <w:pPr>
        <w:pStyle w:val="31"/>
        <w:keepNext/>
        <w:keepLines/>
        <w:shd w:val="clear" w:color="auto" w:fill="auto"/>
        <w:spacing w:after="181" w:line="240" w:lineRule="auto"/>
        <w:ind w:right="3158"/>
        <w:jc w:val="left"/>
        <w:rPr>
          <w:rStyle w:val="30"/>
          <w:sz w:val="28"/>
          <w:szCs w:val="28"/>
          <w:lang w:eastAsia="ru-RU"/>
        </w:rPr>
      </w:pPr>
      <w:r w:rsidRPr="00A730A7">
        <w:rPr>
          <w:rStyle w:val="30"/>
          <w:sz w:val="28"/>
          <w:szCs w:val="28"/>
          <w:lang w:eastAsia="ru-RU"/>
        </w:rPr>
        <w:lastRenderedPageBreak/>
        <w:t xml:space="preserve">Содержание </w:t>
      </w:r>
      <w:r w:rsidR="00B016CF" w:rsidRPr="00A730A7">
        <w:rPr>
          <w:rStyle w:val="30"/>
          <w:sz w:val="28"/>
          <w:szCs w:val="28"/>
          <w:lang w:eastAsia="ru-RU"/>
        </w:rPr>
        <w:t xml:space="preserve">учебного </w:t>
      </w:r>
      <w:r w:rsidR="00EF7758" w:rsidRPr="00A730A7">
        <w:rPr>
          <w:rStyle w:val="30"/>
          <w:sz w:val="28"/>
          <w:szCs w:val="28"/>
          <w:lang w:eastAsia="ru-RU"/>
        </w:rPr>
        <w:t>предмета «</w:t>
      </w:r>
      <w:r w:rsidR="004E0CEF" w:rsidRPr="00A730A7">
        <w:rPr>
          <w:rStyle w:val="30"/>
          <w:sz w:val="28"/>
          <w:szCs w:val="28"/>
          <w:lang w:eastAsia="ru-RU"/>
        </w:rPr>
        <w:t>ОБЖ</w:t>
      </w:r>
      <w:r w:rsidR="00EF7758" w:rsidRPr="00A730A7">
        <w:rPr>
          <w:rStyle w:val="30"/>
          <w:sz w:val="28"/>
          <w:szCs w:val="28"/>
          <w:lang w:eastAsia="ru-RU"/>
        </w:rPr>
        <w:t>»</w:t>
      </w:r>
      <w:r w:rsidR="00B370FD" w:rsidRPr="00A730A7">
        <w:rPr>
          <w:rStyle w:val="30"/>
          <w:sz w:val="28"/>
          <w:szCs w:val="28"/>
          <w:lang w:eastAsia="ru-RU"/>
        </w:rPr>
        <w:t xml:space="preserve"> 5 класс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Модуль 1. Основы безопасности личности, общества и государства (22ч.)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Раздел I « Основы комплексной безопасности» (15 ч.)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Тема 1. Человек, среда его обитания, безопасность человека (5ч.)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Роль городов в развитии человеческого общества. Особенности современных городов, их деление в зависимости от количества жителей. Система жизнеобеспечения современных городов. Наиболее характерные опасные ситуации для человека, которые могут возникнуть в городе.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Система обеспечения жилища человека водой, теплом, электроэнергией, газом. Бытовые приборы, используемые человеком в повседневной жизни. Возможные опасные и аварийные ситуации, которые могут возникнуть в жилище; меры по их профилактике.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Природные и антропогенные факторы, формирующие микроклимат города. Особенности природной среды в городе. Обеспечение безопасности жизнедеятельности человека в городе с учетом окружающей среды.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Особенности социальной среды в городе с учетом его предназначения (город-столица, город-порт и др.). Зоны повышенной криминогенной опасности, зоны безопасности в городе. Правила безопасного общения с окружающими людьми в городе: со взрослыми и сверстниками, с незнакомым человеком.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Общие понятия об опасных и чрезвычайных ситуациях. Организация обеспечения безопасности жизнедеятельности человека в городе. Основные службы города, предназначенные для защиты населения от опасных и чрезвычайных ситуаций.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Тема 2. Опасные ситуации техногенного характера (6ч.)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Дорога и ее предназначение. Участники дорожного движения. Регулирование дорожного движения; дорожная разметка; дорожные знаки; светофоры и регулировщики. Обеспечение безопасности дорожного движения.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Пешеход - участник дорожного движения. Общие обязанности пешехода. Меры безопасного поведения пешехода на дороге.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Пассажир, общие обязанности пассажира. Меры безопасного поведения пассажира при следовании в различных видах городского транспорта. Меры безопасности при поездке железнодорожным транспортом. Особенности перевозки пассажиров грузовым транспортом.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Водитель – главная фигура в обеспечении дорожного движения. Велосипед – транспортное средство. Велосипедист – водитель транспортного средства. Требования к водителю велосипеда.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Пожар в жилище и причина его возникновения. Пожарная безопасность, основные правила пожарной безопасности в жилище; личная безопасность при пожаре.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Опасные и аварийные ситуации, которые могут возникнуть в жилище в повседневной жизни. Общие правила безопасного поведения в быту. Безопасное обращение с электроприборами, с бытовым газом, со средствами бытовой химии. Соблюдение мер безопасности при работе с инструментами и компьютером.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Тема 3. Опасные ситуации природного характера (2ч.)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Погода и ее основные показатели. Опасные природные явления (гроза, гололед, снежный занос, метель) и правила безопасного поведения в предвидении и во время опасных природных явлений.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Водоемы в черте села. Состояние водоемов в различное время года. Меры безопасного поведения на водоемах в различное время года.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Тема 4. Чрезвычайные ситуации природного и техногенного характера (2ч.)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Чрезвычайные ситуации природного характера: землетрясения, наводнения, ураганы, бури, смерчи, сели, оползни, обвалы. Краткая характеристика чрезвычайных ситуаций природного характера, их последствия. Обеспечение личной безопасности в условиях чрезвычайной ситуации природного характера.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Чрезвычайные ситуации техногенного характера: аварии на радиационноопасных объектах; аварии на пожаровзрывоопасных объектах; аварии на химических объектах. Основные причины возникновения чрезвычайных ситуаций техногенного характера. Обеспечение личной безопасности в чрезвычайных ситуациях техногенного характера.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Организация защиты населения от чрезвычайных ситуаций.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Раздел 2. Основы противодействия экстремизму и терроризму в Российской Федерации (7ч.).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Тема 5.Опасные ситуации социального характера, антиобщественное поведение (3ч.)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Криминогенные ситуации, причины их возникновения. Меры личной безопасности при общении с незнакомыми людьми и профилактика возникновения криминогенной ситуации.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Некоторые общие правила безопасного поведения дома для профилактики криминогенных ситуаций. Безопасность у телефона. Воры в квартире. Нападение в лифте. Нападение в подъезде дома.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Безопасность на улице. Знание города и его особенностей. Умение предвидеть события и избегать опасных ситуаций. Умение выбрать безопасный маршрут движения по городу, знания расположения безопасных зон в городе (отделение милиции, посты ГИБДД и др.). Умение соблюдать правила безопасности в общественном месте, в толпе. Взрывное устройство на улице.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Тема 6. Экстремизм и терроризм – чрезвычайные опасности для общества и государства (4ч.)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Чрезвычайно опасное социальное явление для каждого человека и общества в целом – экстремизм и терроризм. Экстремизм и его преступная сущность. Современный терроризм – угроза жизненно важным интересам личности, общества и государства. Основные факторы, способствующие распространению терроризма.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Характеристика основных видов экстремистской деятельности. Характеристика основных видов террористической деятельности. Основные направления поведения учащихся для формирования негативного отношения к противоправному поведению.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Наиболее опасные и распространенные виды террористических актов, их признаки и последствия. Рекомендации специалистов по правилам безопасного поведения для снижения вероятности совершения террористического акта и минимизации его последствий.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Особенности уголовной ответственности и наказания несовершеннолетних. Уголовная ответственность за преступление против общественного порядка. Уголовная ответственность за преступления против общественной безопасности.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Модуль 2. Основы медицинских знаний и здорового образа жизни (12 ч.)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Раздел 3.Основы здорового образа жизни (4 ч.)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Тема 7. Возрастные особенности развития человека и здоровый образ жизни (2 ч.)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Здоровый образ жизни как система повседневного поведения человека, обеспечивающая совершенствование его физических и духовных качеств. Основные составляющие здорового образа жизни. Режим дня и умение рационально распределять свое время как основное составляющее здорового образа жизни.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Значение двигательной активности и физической культуры для совершенствования физических и духовных качеств человека. Систематические занятия физической культурой - обязательные условия для укрепления и сохранения здоровья.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Основные понятия о рациональном питании. Роль питания в сохранении и укреплении здоровья. Необходимые организму вещества: углеводы, жиры, белки, витамины, минеральные вещества, вода. Гигиена питания.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Тема 8. Факторы, разрушающие здоровье (2 ч.)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Потенциальные возможности человека, значение образа жизни и привычек для их реализации по совершенствованию духовных и физических качеств. Вредные привычки, их отрицательное влияние на развитие способностей человека и на его здоровье.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Табачный дым и его составляющие. Влияние табачного дыма на организм курящего и на окружающих. Возможные последствия для здоровья человека от постоянного курения. Как уберечь себя от курения. Алкоголь - наркотический яд. Влияние алкоголя на организм человека. Возможные последствия употребления алкоголя. Алкоголь и преступность. Отношение человека, ведущего здоровый образ жизни, к употреблению спиртных напитков.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Раздел 4. Основы медицинских знаний и оказание первой помощи ( 7ч.)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Тема 9. Первая медицинская помощь и правила ее оказания (7 ч.)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Первая медицинская помощь, общее положение по оказанию первой медицинской помощи.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Ситуации, при которых следует немедленно вызывать скорую медицинскую помощь, правила ее вызова. Содержание аптечки первой помощи, которую желательно иметь дома.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Последовательно отрабатываются навыки в оказании первой медицинской помощи: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при ушибах;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при ссадинах.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Отравления, пути попадания токсических веществ в организм человека. Общие правила оказания первой медицинской помощи при отравлениях.</w:t>
      </w:r>
    </w:p>
    <w:p w:rsidR="003D6565" w:rsidRPr="003D6565" w:rsidRDefault="003D6565" w:rsidP="003D6565">
      <w:pPr>
        <w:shd w:val="clear" w:color="auto" w:fill="FFFFFF"/>
        <w:spacing w:after="0" w:line="32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3D6565">
        <w:rPr>
          <w:rFonts w:ascii="Times New Roman" w:hAnsi="Times New Roman"/>
          <w:color w:val="000000"/>
          <w:sz w:val="24"/>
          <w:szCs w:val="24"/>
          <w:lang w:eastAsia="ru-RU"/>
        </w:rPr>
        <w:t>По выбору преподавателя отрабатываются навыки по оказанию первой медицинской помощи при отравлении.</w:t>
      </w:r>
    </w:p>
    <w:p w:rsidR="003D6565" w:rsidRPr="003D6565" w:rsidRDefault="003D6565" w:rsidP="003D6565">
      <w:pPr>
        <w:rPr>
          <w:lang w:eastAsia="ru-RU"/>
        </w:rPr>
      </w:pPr>
    </w:p>
    <w:p w:rsidR="004E3F89" w:rsidRPr="00A730A7" w:rsidRDefault="004E3F89" w:rsidP="00B370FD">
      <w:pPr>
        <w:pStyle w:val="31"/>
        <w:keepNext/>
        <w:keepLines/>
        <w:shd w:val="clear" w:color="auto" w:fill="auto"/>
        <w:spacing w:after="181" w:line="240" w:lineRule="auto"/>
        <w:ind w:right="3158"/>
        <w:jc w:val="left"/>
        <w:rPr>
          <w:rStyle w:val="30"/>
          <w:sz w:val="28"/>
          <w:szCs w:val="28"/>
          <w:lang w:eastAsia="ru-RU"/>
        </w:rPr>
      </w:pPr>
    </w:p>
    <w:bookmarkEnd w:id="3"/>
    <w:bookmarkEnd w:id="4"/>
    <w:bookmarkEnd w:id="5"/>
    <w:bookmarkEnd w:id="6"/>
    <w:p w:rsidR="00A40308" w:rsidRDefault="00A40308" w:rsidP="00397E1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F1A4D" w:rsidRDefault="001F1A4D" w:rsidP="00397E1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F1A4D" w:rsidRDefault="001F1A4D" w:rsidP="00397E1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F1A4D" w:rsidRDefault="001F1A4D" w:rsidP="00397E1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F1A4D" w:rsidRDefault="001F1A4D" w:rsidP="00397E1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F1A4D" w:rsidRPr="00A730A7" w:rsidRDefault="001F1A4D" w:rsidP="00397E1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370FD" w:rsidRPr="00A730A7" w:rsidRDefault="00B370FD" w:rsidP="00B370FD">
      <w:pPr>
        <w:keepNext/>
        <w:keepLines/>
        <w:widowControl w:val="0"/>
        <w:spacing w:after="181" w:line="240" w:lineRule="auto"/>
        <w:ind w:right="3158"/>
        <w:outlineLvl w:val="2"/>
        <w:rPr>
          <w:rFonts w:ascii="Times New Roman" w:hAnsi="Times New Roman"/>
          <w:b/>
          <w:color w:val="000000"/>
          <w:sz w:val="28"/>
          <w:szCs w:val="28"/>
        </w:rPr>
      </w:pPr>
      <w:r w:rsidRPr="00A730A7">
        <w:rPr>
          <w:rFonts w:ascii="Times New Roman" w:hAnsi="Times New Roman"/>
          <w:b/>
          <w:color w:val="000000"/>
          <w:sz w:val="28"/>
          <w:szCs w:val="28"/>
        </w:rPr>
        <w:lastRenderedPageBreak/>
        <w:t>Содержание учебного предмета «ОБЖ» 6 класс</w:t>
      </w:r>
    </w:p>
    <w:p w:rsidR="00B370FD" w:rsidRDefault="00B370FD" w:rsidP="00397E1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B370FD" w:rsidRPr="00B370FD" w:rsidRDefault="00B370FD" w:rsidP="00B370FD">
      <w:pPr>
        <w:suppressAutoHyphens/>
        <w:spacing w:before="280" w:after="280" w:line="240" w:lineRule="auto"/>
        <w:rPr>
          <w:rFonts w:ascii="Times New Roman" w:hAnsi="Times New Roman"/>
          <w:b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ar-SA"/>
        </w:rPr>
        <w:t xml:space="preserve">1. </w:t>
      </w:r>
      <w:r w:rsidRPr="00B370FD">
        <w:rPr>
          <w:rFonts w:ascii="Times New Roman" w:hAnsi="Times New Roman"/>
          <w:b/>
          <w:color w:val="000000"/>
          <w:sz w:val="24"/>
          <w:szCs w:val="24"/>
          <w:lang w:eastAsia="ar-SA"/>
        </w:rPr>
        <w:t xml:space="preserve">Подготовка к активному отдыху на природе </w:t>
      </w:r>
    </w:p>
    <w:p w:rsidR="00B370FD" w:rsidRPr="00B370FD" w:rsidRDefault="00B370FD" w:rsidP="00B370F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370F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Природа и человек. Общение с живой природой - естественная потребность человека для развития своих духовных и физических качеств. Активный отдых на природе и необходимость подготовки к нему. </w:t>
      </w:r>
    </w:p>
    <w:p w:rsidR="00B370FD" w:rsidRPr="00B370FD" w:rsidRDefault="00B370FD" w:rsidP="00B370F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370F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Ориентирование на местности. Способы определения сторон горизонта. Определение своего местонахождения и направления движения на местности. </w:t>
      </w:r>
    </w:p>
    <w:p w:rsidR="00B370FD" w:rsidRPr="00B370FD" w:rsidRDefault="00B370FD" w:rsidP="00B370F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370F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Подготовка к выходу на природу. Порядок движения по маршруту. Определение места для бивака и организация бивачных работ. Разведение костра, заготовка топлива, приготовление пищи на костре. </w:t>
      </w:r>
    </w:p>
    <w:p w:rsidR="00B370FD" w:rsidRPr="00B370FD" w:rsidRDefault="00B370FD" w:rsidP="00B370F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370F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Определение необходимого снаряжения для похода. </w:t>
      </w:r>
    </w:p>
    <w:p w:rsidR="00B370FD" w:rsidRDefault="00B370FD" w:rsidP="00397E1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B370FD" w:rsidRPr="00B370FD" w:rsidRDefault="00B370FD" w:rsidP="00B370FD">
      <w:pPr>
        <w:suppressAutoHyphens/>
        <w:spacing w:before="280" w:after="280" w:line="240" w:lineRule="auto"/>
        <w:rPr>
          <w:rFonts w:ascii="Times New Roman" w:hAnsi="Times New Roman"/>
          <w:b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ar-SA"/>
        </w:rPr>
        <w:t xml:space="preserve">2. </w:t>
      </w:r>
      <w:r w:rsidRPr="00B370FD">
        <w:rPr>
          <w:rFonts w:ascii="Times New Roman" w:hAnsi="Times New Roman"/>
          <w:b/>
          <w:color w:val="000000"/>
          <w:sz w:val="24"/>
          <w:szCs w:val="24"/>
          <w:lang w:eastAsia="ar-SA"/>
        </w:rPr>
        <w:t xml:space="preserve">Активный отдых на природе и безопасность </w:t>
      </w:r>
    </w:p>
    <w:p w:rsidR="00B370FD" w:rsidRPr="00B370FD" w:rsidRDefault="00B370FD" w:rsidP="00B370F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370F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Общие правила безопасности при активном отдыхе на природе. </w:t>
      </w:r>
    </w:p>
    <w:p w:rsidR="00B370FD" w:rsidRPr="00B370FD" w:rsidRDefault="00B370FD" w:rsidP="00B370F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370F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Обеспечение безопасности в пеших и горных походах. Порядок движения походной группы. Выбор линии движения в пешем путешествии. Режим и распорядок дня похода. Преодоление лесных зарослей и завалов, движение по склонам, преодоление водных препятствий. </w:t>
      </w:r>
    </w:p>
    <w:p w:rsidR="00B370FD" w:rsidRPr="00B370FD" w:rsidRDefault="00B370FD" w:rsidP="00B370F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370F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Подготовка и проведение лыжных походов, одежда и обувь туриста-лыжника, подбор и подготовка лыж. Организация движения, организация ночлегов. Меры безопасности в лыжном походе. </w:t>
      </w:r>
    </w:p>
    <w:p w:rsidR="00B370FD" w:rsidRPr="00B370FD" w:rsidRDefault="00B370FD" w:rsidP="00B370F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370F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Водные походы. Подготовка к водному путешествию. Возможные аварийные ситуации в водном походе. Обеспечение безопасности на воде. </w:t>
      </w:r>
    </w:p>
    <w:p w:rsidR="00B370FD" w:rsidRPr="00B370FD" w:rsidRDefault="00B370FD" w:rsidP="00B370F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370F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Велосипедные походы. Особенности организации велосипедных походов. Обеспечение безопасности туристов в велосипедном походе. </w:t>
      </w:r>
    </w:p>
    <w:p w:rsidR="00B370FD" w:rsidRDefault="00B370FD" w:rsidP="00397E1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B370FD" w:rsidRPr="00B370FD" w:rsidRDefault="00B370FD" w:rsidP="00B370FD">
      <w:pPr>
        <w:suppressAutoHyphens/>
        <w:spacing w:before="280" w:after="280" w:line="240" w:lineRule="auto"/>
        <w:rPr>
          <w:rFonts w:ascii="Times New Roman" w:hAnsi="Times New Roman"/>
          <w:b/>
          <w:color w:val="000000"/>
          <w:sz w:val="24"/>
          <w:szCs w:val="24"/>
          <w:lang w:eastAsia="ar-SA"/>
        </w:rPr>
      </w:pPr>
      <w:r w:rsidRPr="00B370FD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 w:rsidRPr="00B370FD">
        <w:rPr>
          <w:rFonts w:ascii="Times New Roman" w:hAnsi="Times New Roman"/>
          <w:b/>
          <w:color w:val="000000"/>
          <w:sz w:val="24"/>
          <w:szCs w:val="24"/>
          <w:lang w:eastAsia="ar-SA"/>
        </w:rPr>
        <w:t xml:space="preserve"> Дальний и международный туризм, меры безопасности</w:t>
      </w:r>
    </w:p>
    <w:p w:rsidR="00B370FD" w:rsidRPr="00B370FD" w:rsidRDefault="00B370FD" w:rsidP="00B370F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370F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Факторы, оказывающие влияние на безопасность человека в дальнем и международном туризме. Акклиматизация человека в различных климатических условиях. Акклиматизация к холодному климату. Акклиматизация в условиях жаркого климата. </w:t>
      </w:r>
    </w:p>
    <w:p w:rsidR="00B370FD" w:rsidRPr="00B370FD" w:rsidRDefault="00B370FD" w:rsidP="00B370F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370F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Акклиматизация в горной местности. </w:t>
      </w:r>
    </w:p>
    <w:p w:rsidR="00B370FD" w:rsidRPr="00B370FD" w:rsidRDefault="00B370FD" w:rsidP="00B370F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370F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Обеспечение личной безопасности при следовании к местам отдыха наземными видами транспорта (автомобилем, железнодорожным транспортом). </w:t>
      </w:r>
    </w:p>
    <w:p w:rsidR="00B370FD" w:rsidRPr="00B370FD" w:rsidRDefault="00B370FD" w:rsidP="00B370F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370F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Обеспечение личной безопасности при следовании к местам отдыха водным или воздушным видами транспорта. </w:t>
      </w:r>
    </w:p>
    <w:p w:rsidR="00B370FD" w:rsidRDefault="00B370FD" w:rsidP="00397E1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B370FD" w:rsidRPr="00B370FD" w:rsidRDefault="00B370FD" w:rsidP="00B370FD">
      <w:pPr>
        <w:suppressAutoHyphens/>
        <w:spacing w:before="280" w:after="280" w:line="240" w:lineRule="auto"/>
        <w:ind w:left="900" w:hanging="900"/>
        <w:rPr>
          <w:rFonts w:ascii="Times New Roman" w:hAnsi="Times New Roman"/>
          <w:b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ar-SA"/>
        </w:rPr>
        <w:t xml:space="preserve">3. </w:t>
      </w:r>
      <w:r w:rsidRPr="00B370FD">
        <w:rPr>
          <w:rFonts w:ascii="Times New Roman" w:hAnsi="Times New Roman"/>
          <w:b/>
          <w:color w:val="000000"/>
          <w:sz w:val="24"/>
          <w:szCs w:val="24"/>
          <w:lang w:eastAsia="ar-SA"/>
        </w:rPr>
        <w:t xml:space="preserve">Обеспечение безопасности при автономном пребывании человека в природной среде </w:t>
      </w:r>
    </w:p>
    <w:p w:rsidR="00B370FD" w:rsidRPr="00B370FD" w:rsidRDefault="00B370FD" w:rsidP="00B370FD">
      <w:pPr>
        <w:suppressAutoHyphens/>
        <w:spacing w:before="280" w:after="280" w:line="240" w:lineRule="auto"/>
        <w:ind w:firstLine="708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370F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Автономное пребывание человека в природе. Добровольная и вынужденная автономии. </w:t>
      </w:r>
    </w:p>
    <w:p w:rsidR="00B370FD" w:rsidRPr="00B370FD" w:rsidRDefault="00B370FD" w:rsidP="00B370FD">
      <w:pPr>
        <w:suppressAutoHyphens/>
        <w:spacing w:before="280" w:after="28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370FD">
        <w:rPr>
          <w:rFonts w:ascii="Times New Roman" w:hAnsi="Times New Roman"/>
          <w:color w:val="000000"/>
          <w:sz w:val="24"/>
          <w:szCs w:val="24"/>
          <w:lang w:eastAsia="ar-SA"/>
        </w:rPr>
        <w:lastRenderedPageBreak/>
        <w:t xml:space="preserve">Обеспечение жизнедеятельности человека в природной среде при автономном существовании. Сооружение временного укрытия из подручных средств. Добывание огня, обеспечение водой и пищей. Подача сигналов бедствия. </w:t>
      </w:r>
    </w:p>
    <w:p w:rsidR="00B370FD" w:rsidRDefault="00B370FD" w:rsidP="00397E1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B370FD" w:rsidRPr="00B370FD" w:rsidRDefault="00B370FD" w:rsidP="00B370FD">
      <w:pPr>
        <w:suppressAutoHyphens/>
        <w:spacing w:before="280" w:after="280" w:line="240" w:lineRule="auto"/>
        <w:rPr>
          <w:rFonts w:ascii="Times New Roman" w:hAnsi="Times New Roman"/>
          <w:b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ar-SA"/>
        </w:rPr>
        <w:t xml:space="preserve">4. </w:t>
      </w:r>
      <w:r w:rsidRPr="00B370FD">
        <w:rPr>
          <w:rFonts w:ascii="Times New Roman" w:hAnsi="Times New Roman"/>
          <w:b/>
          <w:color w:val="000000"/>
          <w:sz w:val="24"/>
          <w:szCs w:val="24"/>
          <w:lang w:eastAsia="ar-SA"/>
        </w:rPr>
        <w:t xml:space="preserve">Опасные ситуации в природных условиях </w:t>
      </w:r>
    </w:p>
    <w:p w:rsidR="00B370FD" w:rsidRPr="00B370FD" w:rsidRDefault="00B370FD" w:rsidP="00B370F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370F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Опасные погодные условия и способы защиты от них. </w:t>
      </w:r>
    </w:p>
    <w:p w:rsidR="00B370FD" w:rsidRDefault="00B370FD" w:rsidP="00B370FD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370FD">
        <w:rPr>
          <w:rFonts w:ascii="Times New Roman" w:hAnsi="Times New Roman"/>
          <w:color w:val="000000"/>
          <w:sz w:val="24"/>
          <w:szCs w:val="24"/>
          <w:lang w:eastAsia="ar-SA"/>
        </w:rPr>
        <w:t>Обеспечение безопасности при встрече с дикими животными в природных условиях. Укусы насекомых и защита от них. Клещевой энцефалит и его профилактика.</w:t>
      </w:r>
    </w:p>
    <w:p w:rsidR="00B370FD" w:rsidRDefault="00B370FD" w:rsidP="00B370FD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B370FD" w:rsidRPr="00B370FD" w:rsidRDefault="00B370FD" w:rsidP="00B370FD">
      <w:pPr>
        <w:suppressAutoHyphens/>
        <w:spacing w:before="280" w:after="280" w:line="240" w:lineRule="auto"/>
        <w:rPr>
          <w:rFonts w:ascii="Times New Roman" w:hAnsi="Times New Roman"/>
          <w:b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ar-SA"/>
        </w:rPr>
        <w:t xml:space="preserve">5. </w:t>
      </w:r>
      <w:r w:rsidRPr="00B370FD">
        <w:rPr>
          <w:rFonts w:ascii="Times New Roman" w:hAnsi="Times New Roman"/>
          <w:b/>
          <w:color w:val="000000"/>
          <w:sz w:val="24"/>
          <w:szCs w:val="24"/>
          <w:lang w:eastAsia="ar-SA"/>
        </w:rPr>
        <w:t xml:space="preserve">Основы медицинских знаний и оказания первой медицинской помощи </w:t>
      </w:r>
    </w:p>
    <w:p w:rsidR="00B370FD" w:rsidRPr="00B370FD" w:rsidRDefault="00B370FD" w:rsidP="00B370F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370F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Вопросы личной гигиены и оказания первой медицинской помощи в природных условиях. Походная аптечка. Лекарственные растения. </w:t>
      </w:r>
    </w:p>
    <w:p w:rsidR="00B370FD" w:rsidRPr="00B370FD" w:rsidRDefault="00B370FD" w:rsidP="00B370F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370F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Оказание первой медицинской помощи при ссадинах и потертостях. Первая медицинская помощь при ушибах, вывихах, растяжениях связок. </w:t>
      </w:r>
    </w:p>
    <w:p w:rsidR="00B370FD" w:rsidRPr="00B370FD" w:rsidRDefault="00B370FD" w:rsidP="00B370F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370F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Оказание первой медицинской помощи при тепловом и солнечном ударах и отморожении. Первая медицинская помощь при ожогах. </w:t>
      </w:r>
    </w:p>
    <w:p w:rsidR="00B370FD" w:rsidRPr="00B370FD" w:rsidRDefault="00B370FD" w:rsidP="00B370F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370F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Оказание первой медицинской помощи при укусе ядовитой змеи. Первая медицинская помощь при укусах насекомых. </w:t>
      </w:r>
    </w:p>
    <w:p w:rsidR="00B370FD" w:rsidRDefault="00B370FD" w:rsidP="00B370F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B370FD" w:rsidRPr="00B370FD" w:rsidRDefault="00B370FD" w:rsidP="00B370FD">
      <w:pPr>
        <w:suppressAutoHyphens/>
        <w:spacing w:before="280" w:after="280" w:line="240" w:lineRule="auto"/>
        <w:rPr>
          <w:rFonts w:ascii="Times New Roman" w:hAnsi="Times New Roman"/>
          <w:b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ar-SA"/>
        </w:rPr>
        <w:t xml:space="preserve">6. </w:t>
      </w:r>
      <w:r w:rsidRPr="00B370FD">
        <w:rPr>
          <w:rFonts w:ascii="Times New Roman" w:hAnsi="Times New Roman"/>
          <w:b/>
          <w:color w:val="000000"/>
          <w:sz w:val="24"/>
          <w:szCs w:val="24"/>
          <w:lang w:eastAsia="ar-SA"/>
        </w:rPr>
        <w:t>Здоровье человека</w:t>
      </w:r>
    </w:p>
    <w:p w:rsidR="00B370FD" w:rsidRPr="00B370FD" w:rsidRDefault="00B370FD" w:rsidP="00B370FD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370FD">
        <w:rPr>
          <w:rFonts w:ascii="Times New Roman" w:hAnsi="Times New Roman"/>
          <w:color w:val="000000"/>
          <w:sz w:val="24"/>
          <w:szCs w:val="24"/>
          <w:lang w:eastAsia="ar-SA"/>
        </w:rPr>
        <w:tab/>
        <w:t xml:space="preserve">Здоровый образ жизни и профилактика утомления. </w:t>
      </w:r>
    </w:p>
    <w:p w:rsidR="00B370FD" w:rsidRPr="00B370FD" w:rsidRDefault="00B370FD" w:rsidP="00B370FD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370F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Компьютер и его влияние на здоровье. </w:t>
      </w:r>
    </w:p>
    <w:p w:rsidR="00B370FD" w:rsidRPr="00B370FD" w:rsidRDefault="00B370FD" w:rsidP="00B370FD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370FD">
        <w:rPr>
          <w:rFonts w:ascii="Times New Roman" w:hAnsi="Times New Roman"/>
          <w:color w:val="000000"/>
          <w:sz w:val="24"/>
          <w:szCs w:val="24"/>
          <w:lang w:eastAsia="ar-SA"/>
        </w:rPr>
        <w:t>Влияние неблагоприятной окружающей среды  на здоровье человека.</w:t>
      </w:r>
    </w:p>
    <w:p w:rsidR="00B370FD" w:rsidRPr="00B370FD" w:rsidRDefault="00B370FD" w:rsidP="00B370FD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370FD">
        <w:rPr>
          <w:rFonts w:ascii="Times New Roman" w:hAnsi="Times New Roman"/>
          <w:color w:val="000000"/>
          <w:sz w:val="24"/>
          <w:szCs w:val="24"/>
          <w:lang w:eastAsia="ar-SA"/>
        </w:rPr>
        <w:t>Влияние социальной среды на развитие и здоровье человека.</w:t>
      </w:r>
    </w:p>
    <w:p w:rsidR="00B370FD" w:rsidRPr="00B370FD" w:rsidRDefault="00B370FD" w:rsidP="00B370FD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70FD">
        <w:rPr>
          <w:rFonts w:ascii="Times New Roman" w:hAnsi="Times New Roman"/>
          <w:sz w:val="24"/>
          <w:szCs w:val="24"/>
          <w:lang w:eastAsia="ar-SA"/>
        </w:rPr>
        <w:t>Влияние наркотиков и психоактивных веществ на здоровье человека. Профилактика употребления наркотиков и психоактивных веществ.</w:t>
      </w:r>
    </w:p>
    <w:p w:rsidR="00B370FD" w:rsidRDefault="00B370FD" w:rsidP="00B370F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E39DD" w:rsidRPr="00A730A7" w:rsidRDefault="00EE39DD" w:rsidP="00EE39DD">
      <w:pPr>
        <w:keepNext/>
        <w:keepLines/>
        <w:widowControl w:val="0"/>
        <w:spacing w:after="181" w:line="240" w:lineRule="auto"/>
        <w:ind w:right="3158"/>
        <w:outlineLvl w:val="2"/>
        <w:rPr>
          <w:rFonts w:ascii="Times New Roman" w:hAnsi="Times New Roman"/>
          <w:b/>
          <w:color w:val="000000"/>
          <w:sz w:val="28"/>
          <w:szCs w:val="28"/>
        </w:rPr>
      </w:pPr>
      <w:r w:rsidRPr="00A730A7">
        <w:rPr>
          <w:rFonts w:ascii="Times New Roman" w:hAnsi="Times New Roman"/>
          <w:b/>
          <w:color w:val="000000"/>
          <w:sz w:val="28"/>
          <w:szCs w:val="28"/>
        </w:rPr>
        <w:t>Содержание учебного предмета «ОБЖ» 7 класс</w:t>
      </w:r>
    </w:p>
    <w:p w:rsidR="00EE39DD" w:rsidRPr="00EE39DD" w:rsidRDefault="004E3F89" w:rsidP="00EE39DD">
      <w:pPr>
        <w:shd w:val="clear" w:color="auto" w:fill="FFFFFF"/>
        <w:spacing w:after="0" w:line="240" w:lineRule="auto"/>
        <w:ind w:firstLine="5"/>
        <w:jc w:val="both"/>
        <w:rPr>
          <w:rFonts w:ascii="Times New Roman" w:hAnsi="Times New Roman"/>
          <w:b/>
          <w:bCs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pacing w:val="2"/>
          <w:sz w:val="24"/>
          <w:szCs w:val="24"/>
          <w:lang w:eastAsia="ru-RU"/>
        </w:rPr>
        <w:t xml:space="preserve">1. </w:t>
      </w:r>
      <w:r w:rsidR="00EE39DD" w:rsidRPr="00EE39DD">
        <w:rPr>
          <w:rFonts w:ascii="Times New Roman" w:hAnsi="Times New Roman"/>
          <w:b/>
          <w:bCs/>
          <w:spacing w:val="2"/>
          <w:sz w:val="24"/>
          <w:szCs w:val="24"/>
          <w:lang w:eastAsia="ru-RU"/>
        </w:rPr>
        <w:t>Основы комплексной безопасности.</w:t>
      </w:r>
    </w:p>
    <w:p w:rsidR="00EE39DD" w:rsidRPr="00EE39DD" w:rsidRDefault="00EE39DD" w:rsidP="00EE39DD">
      <w:pPr>
        <w:shd w:val="clear" w:color="auto" w:fill="FFFFFF"/>
        <w:spacing w:after="0" w:line="240" w:lineRule="auto"/>
        <w:ind w:firstLine="5"/>
        <w:jc w:val="both"/>
        <w:rPr>
          <w:rFonts w:ascii="Times New Roman" w:hAnsi="Times New Roman"/>
          <w:spacing w:val="1"/>
          <w:sz w:val="24"/>
          <w:szCs w:val="24"/>
          <w:lang w:eastAsia="ru-RU"/>
        </w:rPr>
      </w:pPr>
      <w:r w:rsidRPr="00EE39D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E39DD">
        <w:rPr>
          <w:rFonts w:ascii="Times New Roman" w:hAnsi="Times New Roman"/>
          <w:spacing w:val="3"/>
          <w:sz w:val="24"/>
          <w:szCs w:val="24"/>
          <w:lang w:eastAsia="ru-RU"/>
        </w:rPr>
        <w:t xml:space="preserve">Общие понятия об опасных </w:t>
      </w:r>
      <w:r w:rsidRPr="00EE39DD">
        <w:rPr>
          <w:rFonts w:ascii="Times New Roman" w:hAnsi="Times New Roman"/>
          <w:spacing w:val="1"/>
          <w:sz w:val="24"/>
          <w:szCs w:val="24"/>
          <w:lang w:eastAsia="ru-RU"/>
        </w:rPr>
        <w:t>и чрезвычайных ситуациях природного характера.</w:t>
      </w:r>
      <w:r w:rsidRPr="00EE39DD">
        <w:rPr>
          <w:rFonts w:ascii="Times New Roman" w:hAnsi="Times New Roman"/>
          <w:bCs/>
          <w:sz w:val="24"/>
          <w:szCs w:val="24"/>
          <w:lang w:eastAsia="ru-RU"/>
        </w:rPr>
        <w:t xml:space="preserve">  </w:t>
      </w:r>
      <w:r w:rsidRPr="00EE39DD">
        <w:rPr>
          <w:rFonts w:ascii="Times New Roman" w:hAnsi="Times New Roman"/>
          <w:spacing w:val="2"/>
          <w:sz w:val="24"/>
          <w:szCs w:val="24"/>
          <w:lang w:eastAsia="ru-RU"/>
        </w:rPr>
        <w:t xml:space="preserve"> Чрезвычайные ситуации геологического происхождения, их причины </w:t>
      </w:r>
      <w:r w:rsidRPr="00EE39DD">
        <w:rPr>
          <w:rFonts w:ascii="Times New Roman" w:hAnsi="Times New Roman"/>
          <w:spacing w:val="1"/>
          <w:sz w:val="24"/>
          <w:szCs w:val="24"/>
          <w:lang w:eastAsia="ru-RU"/>
        </w:rPr>
        <w:t>и последствия.</w:t>
      </w:r>
      <w:r w:rsidRPr="00EE39DD">
        <w:rPr>
          <w:rFonts w:ascii="Times New Roman" w:hAnsi="Times New Roman"/>
          <w:spacing w:val="2"/>
          <w:sz w:val="24"/>
          <w:szCs w:val="24"/>
          <w:lang w:eastAsia="ru-RU"/>
        </w:rPr>
        <w:t xml:space="preserve"> Чрезвычайные ситуации </w:t>
      </w:r>
      <w:r w:rsidRPr="00EE39DD">
        <w:rPr>
          <w:rFonts w:ascii="Times New Roman" w:hAnsi="Times New Roman"/>
          <w:spacing w:val="1"/>
          <w:sz w:val="24"/>
          <w:szCs w:val="24"/>
          <w:lang w:eastAsia="ru-RU"/>
        </w:rPr>
        <w:t xml:space="preserve">метеорологического происхождения, </w:t>
      </w:r>
      <w:r w:rsidRPr="00EE39DD">
        <w:rPr>
          <w:rFonts w:ascii="Times New Roman" w:hAnsi="Times New Roman"/>
          <w:spacing w:val="2"/>
          <w:sz w:val="24"/>
          <w:szCs w:val="24"/>
          <w:lang w:eastAsia="ru-RU"/>
        </w:rPr>
        <w:t xml:space="preserve">их причины и последствия. Чрезвычайные ситуации </w:t>
      </w:r>
      <w:r w:rsidRPr="00EE39DD">
        <w:rPr>
          <w:rFonts w:ascii="Times New Roman" w:hAnsi="Times New Roman"/>
          <w:spacing w:val="1"/>
          <w:sz w:val="24"/>
          <w:szCs w:val="24"/>
          <w:lang w:eastAsia="ru-RU"/>
        </w:rPr>
        <w:t xml:space="preserve">гидрологического происхождения, </w:t>
      </w:r>
      <w:r w:rsidRPr="00EE39DD">
        <w:rPr>
          <w:rFonts w:ascii="Times New Roman" w:hAnsi="Times New Roman"/>
          <w:spacing w:val="2"/>
          <w:sz w:val="24"/>
          <w:szCs w:val="24"/>
          <w:lang w:eastAsia="ru-RU"/>
        </w:rPr>
        <w:t xml:space="preserve">их причины и последствия. Чрезвычайные ситуации биологического происхождения, их причины </w:t>
      </w:r>
      <w:r w:rsidRPr="00EE39DD">
        <w:rPr>
          <w:rFonts w:ascii="Times New Roman" w:hAnsi="Times New Roman"/>
          <w:spacing w:val="1"/>
          <w:sz w:val="24"/>
          <w:szCs w:val="24"/>
          <w:lang w:eastAsia="ru-RU"/>
        </w:rPr>
        <w:t>и последствия</w:t>
      </w:r>
    </w:p>
    <w:p w:rsidR="00EE39DD" w:rsidRPr="00EE39DD" w:rsidRDefault="004E3F89" w:rsidP="00EE39DD">
      <w:pPr>
        <w:framePr w:hSpace="180" w:wrap="around" w:vAnchor="text" w:hAnchor="margin" w:x="-459" w:y="176"/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1"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spacing w:val="3"/>
          <w:sz w:val="24"/>
          <w:szCs w:val="24"/>
          <w:lang w:eastAsia="ar-SA"/>
        </w:rPr>
        <w:t xml:space="preserve">2. </w:t>
      </w:r>
      <w:r w:rsidR="00EE39DD" w:rsidRPr="00EE39DD">
        <w:rPr>
          <w:rFonts w:ascii="Times New Roman" w:hAnsi="Times New Roman"/>
          <w:b/>
          <w:bCs/>
          <w:spacing w:val="3"/>
          <w:sz w:val="24"/>
          <w:szCs w:val="24"/>
          <w:lang w:eastAsia="ar-SA"/>
        </w:rPr>
        <w:t xml:space="preserve">Защита населения РФ </w:t>
      </w:r>
      <w:r w:rsidR="00EE39DD" w:rsidRPr="00EE39DD">
        <w:rPr>
          <w:rFonts w:ascii="Times New Roman" w:hAnsi="Times New Roman"/>
          <w:b/>
          <w:bCs/>
          <w:spacing w:val="1"/>
          <w:sz w:val="24"/>
          <w:szCs w:val="24"/>
          <w:lang w:eastAsia="ar-SA"/>
        </w:rPr>
        <w:t>от чрезвычайных ситуаций.</w:t>
      </w:r>
    </w:p>
    <w:p w:rsidR="00EE39DD" w:rsidRPr="00EE39DD" w:rsidRDefault="00EE39DD" w:rsidP="00EE39DD">
      <w:pPr>
        <w:keepNext/>
        <w:keepLines/>
        <w:widowControl w:val="0"/>
        <w:spacing w:after="181" w:line="240" w:lineRule="auto"/>
        <w:ind w:right="3158"/>
        <w:outlineLvl w:val="2"/>
        <w:rPr>
          <w:rFonts w:ascii="Times New Roman" w:hAnsi="Times New Roman"/>
          <w:spacing w:val="3"/>
          <w:sz w:val="24"/>
          <w:szCs w:val="24"/>
          <w:lang w:eastAsia="ru-RU"/>
        </w:rPr>
      </w:pPr>
      <w:r w:rsidRPr="00EE39DD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 </w:t>
      </w:r>
      <w:r w:rsidRPr="00EE39DD">
        <w:rPr>
          <w:rFonts w:ascii="Times New Roman" w:hAnsi="Times New Roman"/>
          <w:spacing w:val="2"/>
          <w:sz w:val="24"/>
          <w:szCs w:val="24"/>
          <w:lang w:eastAsia="ru-RU"/>
        </w:rPr>
        <w:t>Чрезвычайные ситуации геологического происхождения и защита населения</w:t>
      </w:r>
      <w:r w:rsidRPr="00EE39D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.</w:t>
      </w:r>
      <w:r w:rsidRPr="00EE39DD">
        <w:rPr>
          <w:rFonts w:ascii="Times New Roman" w:hAnsi="Times New Roman"/>
          <w:spacing w:val="2"/>
          <w:sz w:val="24"/>
          <w:szCs w:val="24"/>
          <w:lang w:eastAsia="ru-RU"/>
        </w:rPr>
        <w:t xml:space="preserve"> Чрезвычайные ситуации </w:t>
      </w:r>
      <w:r w:rsidRPr="00EE39DD">
        <w:rPr>
          <w:rFonts w:ascii="Times New Roman" w:hAnsi="Times New Roman"/>
          <w:spacing w:val="1"/>
          <w:sz w:val="24"/>
          <w:szCs w:val="24"/>
          <w:lang w:eastAsia="ru-RU"/>
        </w:rPr>
        <w:t xml:space="preserve">метеорологического происхождения </w:t>
      </w:r>
      <w:r w:rsidRPr="00EE39DD">
        <w:rPr>
          <w:rFonts w:ascii="Times New Roman" w:hAnsi="Times New Roman"/>
          <w:spacing w:val="2"/>
          <w:sz w:val="24"/>
          <w:szCs w:val="24"/>
          <w:lang w:eastAsia="ru-RU"/>
        </w:rPr>
        <w:t xml:space="preserve">и защита. Чрезвычайные ситуации </w:t>
      </w:r>
      <w:r w:rsidRPr="00EE39DD">
        <w:rPr>
          <w:rFonts w:ascii="Times New Roman" w:hAnsi="Times New Roman"/>
          <w:spacing w:val="1"/>
          <w:sz w:val="24"/>
          <w:szCs w:val="24"/>
          <w:lang w:eastAsia="ru-RU"/>
        </w:rPr>
        <w:t xml:space="preserve">гидрологического происхождения </w:t>
      </w:r>
      <w:r w:rsidRPr="00EE39DD">
        <w:rPr>
          <w:rFonts w:ascii="Times New Roman" w:hAnsi="Times New Roman"/>
          <w:spacing w:val="2"/>
          <w:sz w:val="24"/>
          <w:szCs w:val="24"/>
          <w:lang w:eastAsia="ru-RU"/>
        </w:rPr>
        <w:t xml:space="preserve">и защита населения. Чрезвычайные ситуации биологического </w:t>
      </w:r>
      <w:r w:rsidRPr="00EE39DD">
        <w:rPr>
          <w:rFonts w:ascii="Times New Roman" w:hAnsi="Times New Roman"/>
          <w:spacing w:val="3"/>
          <w:sz w:val="24"/>
          <w:szCs w:val="24"/>
          <w:lang w:eastAsia="ru-RU"/>
        </w:rPr>
        <w:t>происхождения и защита населения.</w:t>
      </w:r>
    </w:p>
    <w:p w:rsidR="00EE39DD" w:rsidRPr="00EE39DD" w:rsidRDefault="004E3F89" w:rsidP="00EE39DD">
      <w:pPr>
        <w:suppressAutoHyphens/>
        <w:spacing w:before="280" w:after="280" w:line="240" w:lineRule="auto"/>
        <w:rPr>
          <w:rFonts w:ascii="Times New Roman" w:hAnsi="Times New Roman"/>
          <w:b/>
          <w:bCs/>
          <w:spacing w:val="2"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spacing w:val="2"/>
          <w:sz w:val="24"/>
          <w:szCs w:val="24"/>
          <w:lang w:eastAsia="ar-SA"/>
        </w:rPr>
        <w:t xml:space="preserve">3. </w:t>
      </w:r>
      <w:r w:rsidR="00EE39DD" w:rsidRPr="00EE39DD">
        <w:rPr>
          <w:rFonts w:ascii="Times New Roman" w:hAnsi="Times New Roman"/>
          <w:b/>
          <w:bCs/>
          <w:spacing w:val="2"/>
          <w:sz w:val="24"/>
          <w:szCs w:val="24"/>
          <w:lang w:eastAsia="ar-SA"/>
        </w:rPr>
        <w:t>Основы здорового образа жизни.</w:t>
      </w:r>
      <w:r w:rsidR="00EE39DD" w:rsidRPr="00EE39DD">
        <w:rPr>
          <w:rFonts w:ascii="Times New Roman" w:hAnsi="Times New Roman"/>
          <w:sz w:val="24"/>
          <w:szCs w:val="24"/>
          <w:lang w:eastAsia="ar-SA"/>
        </w:rPr>
        <w:t xml:space="preserve"> Психологическая уравновешенность. Стресс и его влияние на человека. Индивидуальное здоровье человека, его физическая и духовная сущность. Репродуктивное здоровье как общая составляющая здоровья человека и общества. Социально-демографические процессы в России и безопасность государства. Особенности физического и психического развития человека; развитие и укрепление чувства зрелости, развитие волевых качеств. Социальное развитие человека и его взаимоотношения с окружающими людьми. Формирование личности человека, значение и роль его взаимоотношений со взрослыми, родителями, сверстниками. Взаимоотношения человека и общества. Ответственность несовершеннолетних.</w:t>
      </w:r>
    </w:p>
    <w:p w:rsidR="00EE39DD" w:rsidRPr="00EE39DD" w:rsidRDefault="004E3F89" w:rsidP="00EE39DD">
      <w:pPr>
        <w:suppressAutoHyphens/>
        <w:spacing w:before="280" w:after="280" w:line="240" w:lineRule="auto"/>
        <w:ind w:left="900" w:hanging="900"/>
        <w:rPr>
          <w:rFonts w:ascii="Times New Roman" w:hAnsi="Times New Roman"/>
          <w:b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spacing w:val="3"/>
          <w:sz w:val="24"/>
          <w:szCs w:val="24"/>
          <w:lang w:eastAsia="ar-SA"/>
        </w:rPr>
        <w:t xml:space="preserve">4. </w:t>
      </w:r>
      <w:r w:rsidR="00EE39DD" w:rsidRPr="00EE39DD">
        <w:rPr>
          <w:rFonts w:ascii="Times New Roman" w:hAnsi="Times New Roman"/>
          <w:b/>
          <w:bCs/>
          <w:spacing w:val="3"/>
          <w:sz w:val="24"/>
          <w:szCs w:val="24"/>
          <w:lang w:eastAsia="ar-SA"/>
        </w:rPr>
        <w:t xml:space="preserve">Основы медицинских знаний </w:t>
      </w:r>
      <w:r w:rsidR="00EE39DD" w:rsidRPr="00EE39DD">
        <w:rPr>
          <w:rFonts w:ascii="Times New Roman" w:hAnsi="Times New Roman"/>
          <w:b/>
          <w:bCs/>
          <w:spacing w:val="1"/>
          <w:sz w:val="24"/>
          <w:szCs w:val="24"/>
          <w:lang w:eastAsia="ar-SA"/>
        </w:rPr>
        <w:t>и оказания первой медицинской.</w:t>
      </w:r>
    </w:p>
    <w:p w:rsidR="00EE39DD" w:rsidRPr="00EE39DD" w:rsidRDefault="00EE39DD" w:rsidP="00EE39D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39DD">
        <w:rPr>
          <w:rFonts w:ascii="Times New Roman" w:hAnsi="Times New Roman"/>
          <w:sz w:val="24"/>
          <w:szCs w:val="24"/>
          <w:lang w:eastAsia="ru-RU"/>
        </w:rPr>
        <w:t>Первая медицинская помощь при травмах опорно-двигательного аппарата, порядок наложения поддерживающей повязки. Правила и способы транспортировки пострадавшего. Первая медицинская помощь при кровотечениях. Способы остановки кровотечения.</w:t>
      </w:r>
    </w:p>
    <w:p w:rsidR="00EE39DD" w:rsidRPr="00EE39DD" w:rsidRDefault="00EE39DD" w:rsidP="00EE39DD">
      <w:pPr>
        <w:keepNext/>
        <w:keepLines/>
        <w:widowControl w:val="0"/>
        <w:spacing w:after="181" w:line="240" w:lineRule="auto"/>
        <w:ind w:right="3158"/>
        <w:outlineLvl w:val="2"/>
        <w:rPr>
          <w:rFonts w:ascii="Times New Roman" w:hAnsi="Times New Roman"/>
          <w:b/>
          <w:color w:val="000000"/>
          <w:sz w:val="24"/>
          <w:szCs w:val="24"/>
        </w:rPr>
      </w:pPr>
    </w:p>
    <w:p w:rsidR="00EE39DD" w:rsidRDefault="00EE39DD" w:rsidP="00B370F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E39DD" w:rsidRPr="00A730A7" w:rsidRDefault="00EE39DD" w:rsidP="00EE39DD">
      <w:pPr>
        <w:keepNext/>
        <w:keepLines/>
        <w:widowControl w:val="0"/>
        <w:spacing w:after="181" w:line="240" w:lineRule="auto"/>
        <w:ind w:right="3158"/>
        <w:outlineLvl w:val="2"/>
        <w:rPr>
          <w:rFonts w:ascii="Times New Roman" w:hAnsi="Times New Roman"/>
          <w:b/>
          <w:color w:val="000000"/>
          <w:sz w:val="28"/>
          <w:szCs w:val="28"/>
        </w:rPr>
      </w:pPr>
      <w:r w:rsidRPr="00A730A7">
        <w:rPr>
          <w:rFonts w:ascii="Times New Roman" w:hAnsi="Times New Roman"/>
          <w:b/>
          <w:color w:val="000000"/>
          <w:sz w:val="28"/>
          <w:szCs w:val="28"/>
        </w:rPr>
        <w:t>Содержание учебного предмета «ОБЖ» 8 класс</w:t>
      </w:r>
    </w:p>
    <w:p w:rsidR="00EE39DD" w:rsidRDefault="00EE39DD" w:rsidP="00EE39DD">
      <w:pPr>
        <w:keepNext/>
        <w:keepLines/>
        <w:widowControl w:val="0"/>
        <w:spacing w:after="181" w:line="240" w:lineRule="auto"/>
        <w:ind w:right="3158"/>
        <w:outlineLvl w:val="2"/>
        <w:rPr>
          <w:rFonts w:ascii="Times New Roman" w:hAnsi="Times New Roman"/>
          <w:b/>
          <w:color w:val="000000"/>
          <w:sz w:val="24"/>
          <w:szCs w:val="24"/>
        </w:rPr>
      </w:pPr>
    </w:p>
    <w:p w:rsidR="00EE39DD" w:rsidRPr="00EE39DD" w:rsidRDefault="004E3F89" w:rsidP="00EE39DD">
      <w:pPr>
        <w:framePr w:hSpace="180" w:wrap="around" w:vAnchor="text" w:hAnchor="margin" w:x="-459" w:y="17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1.  </w:t>
      </w:r>
      <w:r w:rsidR="00EE39DD" w:rsidRPr="00EE39DD">
        <w:rPr>
          <w:rFonts w:ascii="Times New Roman" w:hAnsi="Times New Roman"/>
          <w:b/>
          <w:sz w:val="24"/>
          <w:szCs w:val="24"/>
          <w:lang w:eastAsia="ru-RU"/>
        </w:rPr>
        <w:t xml:space="preserve">ОБЕСПЕЧЕНИЕ ЛИЧНОЙ БЕЗОПАСНОСТИ </w:t>
      </w:r>
      <w:r w:rsidR="00EE39DD" w:rsidRPr="00EE39DD">
        <w:rPr>
          <w:rFonts w:ascii="Times New Roman" w:hAnsi="Times New Roman"/>
          <w:b/>
          <w:sz w:val="24"/>
          <w:szCs w:val="24"/>
          <w:lang w:eastAsia="ru-RU"/>
        </w:rPr>
        <w:br/>
        <w:t>В ПОВСЕДНЕВНОЙ ЖИЗНИ</w:t>
      </w:r>
    </w:p>
    <w:p w:rsidR="00EE39DD" w:rsidRPr="00EE39DD" w:rsidRDefault="00EE39DD" w:rsidP="00EE39DD">
      <w:pPr>
        <w:framePr w:hSpace="180" w:wrap="around" w:vAnchor="text" w:hAnchor="margin" w:x="-459" w:y="176"/>
        <w:widowControl w:val="0"/>
        <w:autoSpaceDE w:val="0"/>
        <w:autoSpaceDN w:val="0"/>
        <w:adjustRightInd w:val="0"/>
        <w:spacing w:after="0" w:line="240" w:lineRule="auto"/>
        <w:ind w:firstLine="270"/>
        <w:rPr>
          <w:rFonts w:ascii="Times New Roman" w:hAnsi="Times New Roman"/>
          <w:b/>
          <w:sz w:val="24"/>
          <w:szCs w:val="24"/>
          <w:lang w:eastAsia="ru-RU"/>
        </w:rPr>
      </w:pPr>
      <w:r w:rsidRPr="00EE39DD">
        <w:rPr>
          <w:rFonts w:ascii="Times New Roman" w:hAnsi="Times New Roman"/>
          <w:b/>
          <w:sz w:val="24"/>
          <w:szCs w:val="24"/>
          <w:lang w:eastAsia="ru-RU"/>
        </w:rPr>
        <w:t xml:space="preserve">Причины попадания человека в условия вынужденного автономного существования. </w:t>
      </w:r>
    </w:p>
    <w:p w:rsidR="00EE39DD" w:rsidRPr="00EE39DD" w:rsidRDefault="00EE39DD" w:rsidP="00EE39DD">
      <w:pPr>
        <w:framePr w:hSpace="180" w:wrap="around" w:vAnchor="text" w:hAnchor="margin" w:x="-459" w:y="176"/>
        <w:widowControl w:val="0"/>
        <w:autoSpaceDE w:val="0"/>
        <w:autoSpaceDN w:val="0"/>
        <w:adjustRightInd w:val="0"/>
        <w:spacing w:after="0" w:line="240" w:lineRule="auto"/>
        <w:ind w:firstLine="270"/>
        <w:rPr>
          <w:rFonts w:ascii="Times New Roman" w:hAnsi="Times New Roman"/>
          <w:sz w:val="24"/>
          <w:szCs w:val="24"/>
          <w:lang w:eastAsia="ru-RU"/>
        </w:rPr>
      </w:pPr>
      <w:r w:rsidRPr="00EE39DD">
        <w:rPr>
          <w:rFonts w:ascii="Times New Roman" w:hAnsi="Times New Roman"/>
          <w:sz w:val="24"/>
          <w:szCs w:val="24"/>
          <w:lang w:eastAsia="ru-RU"/>
        </w:rPr>
        <w:t>Меры профилактики и подготовки к без-опасному поведению в условиях автономного существования.</w:t>
      </w:r>
    </w:p>
    <w:p w:rsidR="00EE39DD" w:rsidRPr="00EE39DD" w:rsidRDefault="00EE39DD" w:rsidP="00EE39DD">
      <w:pPr>
        <w:framePr w:hSpace="180" w:wrap="around" w:vAnchor="text" w:hAnchor="margin" w:x="-459" w:y="176"/>
        <w:widowControl w:val="0"/>
        <w:autoSpaceDE w:val="0"/>
        <w:autoSpaceDN w:val="0"/>
        <w:adjustRightInd w:val="0"/>
        <w:spacing w:after="0" w:line="240" w:lineRule="auto"/>
        <w:ind w:firstLine="270"/>
        <w:rPr>
          <w:rFonts w:ascii="Times New Roman" w:hAnsi="Times New Roman"/>
          <w:sz w:val="24"/>
          <w:szCs w:val="24"/>
          <w:lang w:eastAsia="ru-RU"/>
        </w:rPr>
      </w:pPr>
      <w:r w:rsidRPr="00EE39DD">
        <w:rPr>
          <w:rFonts w:ascii="Times New Roman" w:hAnsi="Times New Roman"/>
          <w:sz w:val="24"/>
          <w:szCs w:val="24"/>
          <w:lang w:eastAsia="ru-RU"/>
        </w:rPr>
        <w:t xml:space="preserve">Правила ориентирования на местности, движения по азимуту. </w:t>
      </w:r>
    </w:p>
    <w:p w:rsidR="00EE39DD" w:rsidRPr="00EE39DD" w:rsidRDefault="00EE39DD" w:rsidP="00EE39DD">
      <w:pPr>
        <w:framePr w:hSpace="180" w:wrap="around" w:vAnchor="text" w:hAnchor="margin" w:x="-459" w:y="176"/>
        <w:widowControl w:val="0"/>
        <w:autoSpaceDE w:val="0"/>
        <w:autoSpaceDN w:val="0"/>
        <w:adjustRightInd w:val="0"/>
        <w:spacing w:after="0" w:line="240" w:lineRule="auto"/>
        <w:ind w:firstLine="270"/>
        <w:rPr>
          <w:rFonts w:ascii="Times New Roman" w:hAnsi="Times New Roman"/>
          <w:sz w:val="24"/>
          <w:szCs w:val="24"/>
          <w:lang w:eastAsia="ru-RU"/>
        </w:rPr>
      </w:pPr>
      <w:r w:rsidRPr="00EE39DD">
        <w:rPr>
          <w:rFonts w:ascii="Times New Roman" w:hAnsi="Times New Roman"/>
          <w:sz w:val="24"/>
          <w:szCs w:val="24"/>
          <w:lang w:eastAsia="ru-RU"/>
        </w:rPr>
        <w:t xml:space="preserve">Правила обеспечения водой, питанием. </w:t>
      </w:r>
    </w:p>
    <w:p w:rsidR="00EE39DD" w:rsidRPr="00EE39DD" w:rsidRDefault="00EE39DD" w:rsidP="00EE39DD">
      <w:pPr>
        <w:framePr w:hSpace="180" w:wrap="around" w:vAnchor="text" w:hAnchor="margin" w:x="-459" w:y="176"/>
        <w:widowControl w:val="0"/>
        <w:autoSpaceDE w:val="0"/>
        <w:autoSpaceDN w:val="0"/>
        <w:adjustRightInd w:val="0"/>
        <w:spacing w:after="0" w:line="240" w:lineRule="auto"/>
        <w:ind w:firstLine="270"/>
        <w:rPr>
          <w:rFonts w:ascii="Times New Roman" w:hAnsi="Times New Roman"/>
          <w:sz w:val="24"/>
          <w:szCs w:val="24"/>
          <w:lang w:eastAsia="ru-RU"/>
        </w:rPr>
      </w:pPr>
      <w:r w:rsidRPr="00EE39DD">
        <w:rPr>
          <w:rFonts w:ascii="Times New Roman" w:hAnsi="Times New Roman"/>
          <w:sz w:val="24"/>
          <w:szCs w:val="24"/>
          <w:lang w:eastAsia="ru-RU"/>
        </w:rPr>
        <w:t>Оборудование временного жилища, добыча огня</w:t>
      </w:r>
    </w:p>
    <w:p w:rsidR="00EE39DD" w:rsidRPr="00EE39DD" w:rsidRDefault="00EE39DD" w:rsidP="00EE39DD">
      <w:pPr>
        <w:framePr w:hSpace="180" w:wrap="around" w:vAnchor="text" w:hAnchor="margin" w:x="-459" w:y="176"/>
        <w:widowControl w:val="0"/>
        <w:autoSpaceDE w:val="0"/>
        <w:autoSpaceDN w:val="0"/>
        <w:adjustRightInd w:val="0"/>
        <w:spacing w:after="0" w:line="240" w:lineRule="auto"/>
        <w:ind w:firstLine="270"/>
        <w:rPr>
          <w:rFonts w:ascii="Times New Roman" w:hAnsi="Times New Roman"/>
          <w:sz w:val="24"/>
          <w:szCs w:val="24"/>
          <w:lang w:eastAsia="ru-RU"/>
        </w:rPr>
      </w:pPr>
      <w:r w:rsidRPr="00EE39DD">
        <w:rPr>
          <w:rFonts w:ascii="Times New Roman" w:hAnsi="Times New Roman"/>
          <w:sz w:val="24"/>
          <w:szCs w:val="24"/>
          <w:lang w:eastAsia="ru-RU"/>
        </w:rPr>
        <w:t>Пожарная безопасность</w:t>
      </w:r>
    </w:p>
    <w:p w:rsidR="00EE39DD" w:rsidRPr="00EE39DD" w:rsidRDefault="00EE39DD" w:rsidP="00EE39DD">
      <w:pPr>
        <w:framePr w:hSpace="180" w:wrap="around" w:vAnchor="text" w:hAnchor="margin" w:x="-459" w:y="176"/>
        <w:widowControl w:val="0"/>
        <w:autoSpaceDE w:val="0"/>
        <w:autoSpaceDN w:val="0"/>
        <w:adjustRightInd w:val="0"/>
        <w:spacing w:after="0" w:line="240" w:lineRule="auto"/>
        <w:ind w:firstLine="270"/>
        <w:rPr>
          <w:rFonts w:ascii="Times New Roman" w:hAnsi="Times New Roman"/>
          <w:sz w:val="24"/>
          <w:szCs w:val="24"/>
          <w:lang w:eastAsia="ru-RU"/>
        </w:rPr>
      </w:pPr>
      <w:r w:rsidRPr="00EE39DD">
        <w:rPr>
          <w:rFonts w:ascii="Times New Roman" w:hAnsi="Times New Roman"/>
          <w:sz w:val="24"/>
          <w:szCs w:val="24"/>
          <w:lang w:eastAsia="ru-RU"/>
        </w:rPr>
        <w:t>Пожары в жилых и общественных зданиях, их возможные последствия. Основные причины возникновения пожаров в жилых и общественных зданиях. Влияние «человеческого фактора» на причины возникновения пожаров. Соблюдение мер пожарной безопасности в быту. Права и обязанности граждан в области пожарной безопасности. Правила безопасного поведения при пожаре в жилом или общественном здании.</w:t>
      </w:r>
    </w:p>
    <w:p w:rsidR="00EE39DD" w:rsidRPr="00EE39DD" w:rsidRDefault="00EE39DD" w:rsidP="00EE39DD">
      <w:pPr>
        <w:framePr w:hSpace="180" w:wrap="around" w:vAnchor="text" w:hAnchor="margin" w:x="-459" w:y="176"/>
        <w:widowControl w:val="0"/>
        <w:autoSpaceDE w:val="0"/>
        <w:autoSpaceDN w:val="0"/>
        <w:adjustRightInd w:val="0"/>
        <w:spacing w:after="0" w:line="240" w:lineRule="auto"/>
        <w:ind w:firstLine="270"/>
        <w:rPr>
          <w:rFonts w:ascii="Times New Roman" w:hAnsi="Times New Roman"/>
          <w:b/>
          <w:sz w:val="24"/>
          <w:szCs w:val="24"/>
          <w:lang w:eastAsia="ru-RU"/>
        </w:rPr>
      </w:pPr>
      <w:r w:rsidRPr="00EE39DD">
        <w:rPr>
          <w:rFonts w:ascii="Times New Roman" w:hAnsi="Times New Roman"/>
          <w:b/>
          <w:sz w:val="24"/>
          <w:szCs w:val="24"/>
          <w:lang w:eastAsia="ru-RU"/>
        </w:rPr>
        <w:t>Безопасность на дорогах</w:t>
      </w:r>
    </w:p>
    <w:p w:rsidR="00EE39DD" w:rsidRPr="00EE39DD" w:rsidRDefault="00EE39DD" w:rsidP="00EE39DD">
      <w:pPr>
        <w:framePr w:hSpace="180" w:wrap="around" w:vAnchor="text" w:hAnchor="margin" w:x="-459" w:y="176"/>
        <w:widowControl w:val="0"/>
        <w:autoSpaceDE w:val="0"/>
        <w:autoSpaceDN w:val="0"/>
        <w:adjustRightInd w:val="0"/>
        <w:spacing w:after="0" w:line="240" w:lineRule="auto"/>
        <w:ind w:firstLine="270"/>
        <w:rPr>
          <w:rFonts w:ascii="Times New Roman" w:hAnsi="Times New Roman"/>
          <w:sz w:val="24"/>
          <w:szCs w:val="24"/>
          <w:lang w:eastAsia="ru-RU"/>
        </w:rPr>
      </w:pPr>
      <w:r w:rsidRPr="00EE39DD">
        <w:rPr>
          <w:rFonts w:ascii="Times New Roman" w:hAnsi="Times New Roman"/>
          <w:sz w:val="24"/>
          <w:szCs w:val="24"/>
          <w:lang w:eastAsia="ru-RU"/>
        </w:rPr>
        <w:t>Причины дорожно-транспортного травматизма. Организация дорожного движения. Правила безопасного поведения на дорогах пешеходов и пассажиров. Общие обязанности водителя. Правила безопасного поведения на дороге велосипедиста и водителя мопеда.</w:t>
      </w:r>
    </w:p>
    <w:p w:rsidR="00EE39DD" w:rsidRPr="00EE39DD" w:rsidRDefault="00EE39DD" w:rsidP="00EE39DD">
      <w:pPr>
        <w:framePr w:hSpace="180" w:wrap="around" w:vAnchor="text" w:hAnchor="margin" w:x="-459" w:y="176"/>
        <w:widowControl w:val="0"/>
        <w:autoSpaceDE w:val="0"/>
        <w:autoSpaceDN w:val="0"/>
        <w:adjustRightInd w:val="0"/>
        <w:spacing w:after="0" w:line="240" w:lineRule="auto"/>
        <w:ind w:firstLine="270"/>
        <w:rPr>
          <w:rFonts w:ascii="Times New Roman" w:hAnsi="Times New Roman"/>
          <w:b/>
          <w:sz w:val="24"/>
          <w:szCs w:val="24"/>
          <w:lang w:eastAsia="ru-RU"/>
        </w:rPr>
      </w:pPr>
      <w:r w:rsidRPr="00EE39DD">
        <w:rPr>
          <w:rFonts w:ascii="Times New Roman" w:hAnsi="Times New Roman"/>
          <w:b/>
          <w:sz w:val="24"/>
          <w:szCs w:val="24"/>
          <w:lang w:eastAsia="ru-RU"/>
        </w:rPr>
        <w:t>Безопасность на водоемах</w:t>
      </w:r>
    </w:p>
    <w:p w:rsidR="00EE39DD" w:rsidRPr="00EE39DD" w:rsidRDefault="00EE39DD" w:rsidP="00EE39DD">
      <w:pPr>
        <w:framePr w:hSpace="180" w:wrap="around" w:vAnchor="text" w:hAnchor="margin" w:x="-459" w:y="176"/>
        <w:widowControl w:val="0"/>
        <w:autoSpaceDE w:val="0"/>
        <w:autoSpaceDN w:val="0"/>
        <w:adjustRightInd w:val="0"/>
        <w:spacing w:after="0" w:line="240" w:lineRule="auto"/>
        <w:ind w:firstLine="270"/>
        <w:rPr>
          <w:rFonts w:ascii="Times New Roman" w:hAnsi="Times New Roman"/>
          <w:sz w:val="24"/>
          <w:szCs w:val="24"/>
          <w:lang w:eastAsia="ru-RU"/>
        </w:rPr>
      </w:pPr>
      <w:r w:rsidRPr="00EE39DD">
        <w:rPr>
          <w:rFonts w:ascii="Times New Roman" w:hAnsi="Times New Roman"/>
          <w:sz w:val="24"/>
          <w:szCs w:val="24"/>
          <w:lang w:eastAsia="ru-RU"/>
        </w:rPr>
        <w:t>Водоемы. Особенности состояния водоемов в различное время года. Соблюдение правил безопасности при купании в оборудованных и необорудованных местах. Безопасный отдых у воды. Оказание само- и взаимопомощи терпящим бедствие на воде.</w:t>
      </w:r>
    </w:p>
    <w:p w:rsidR="00EE39DD" w:rsidRPr="00EE39DD" w:rsidRDefault="00EE39DD" w:rsidP="00EE39DD">
      <w:pPr>
        <w:framePr w:hSpace="180" w:wrap="around" w:vAnchor="text" w:hAnchor="margin" w:x="-459" w:y="176"/>
        <w:widowControl w:val="0"/>
        <w:autoSpaceDE w:val="0"/>
        <w:autoSpaceDN w:val="0"/>
        <w:adjustRightInd w:val="0"/>
        <w:spacing w:after="0" w:line="240" w:lineRule="auto"/>
        <w:ind w:firstLine="270"/>
        <w:rPr>
          <w:rFonts w:ascii="Times New Roman" w:hAnsi="Times New Roman"/>
          <w:b/>
          <w:sz w:val="24"/>
          <w:szCs w:val="24"/>
          <w:lang w:eastAsia="ru-RU"/>
        </w:rPr>
      </w:pPr>
      <w:r w:rsidRPr="00EE39DD">
        <w:rPr>
          <w:rFonts w:ascii="Times New Roman" w:hAnsi="Times New Roman"/>
          <w:b/>
          <w:sz w:val="24"/>
          <w:szCs w:val="24"/>
          <w:lang w:eastAsia="ru-RU"/>
        </w:rPr>
        <w:t>Экология и безопасность</w:t>
      </w:r>
    </w:p>
    <w:p w:rsidR="00EE39DD" w:rsidRPr="00EE39DD" w:rsidRDefault="00EE39DD" w:rsidP="00EE39DD">
      <w:pPr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39DD">
        <w:rPr>
          <w:rFonts w:ascii="Times New Roman" w:hAnsi="Times New Roman"/>
          <w:sz w:val="24"/>
          <w:szCs w:val="24"/>
          <w:lang w:eastAsia="ru-RU"/>
        </w:rPr>
        <w:lastRenderedPageBreak/>
        <w:t>Загрязнение окружающей природной среды понятие о предельно допустимых концентрациях загрязняющих веществ. Мероприятия, проводимые на защите здоровье населения в местах с неблагоприятной экологической</w:t>
      </w:r>
    </w:p>
    <w:p w:rsidR="00EE39DD" w:rsidRPr="00EE39DD" w:rsidRDefault="004E3F89" w:rsidP="00EE39DD">
      <w:pPr>
        <w:framePr w:hSpace="180" w:wrap="around" w:vAnchor="text" w:hAnchor="margin" w:x="-459" w:y="64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2.  </w:t>
      </w:r>
      <w:r w:rsidR="00EE39DD" w:rsidRPr="00EE39DD">
        <w:rPr>
          <w:rFonts w:ascii="Times New Roman" w:hAnsi="Times New Roman"/>
          <w:b/>
          <w:sz w:val="24"/>
          <w:szCs w:val="24"/>
          <w:lang w:eastAsia="ru-RU"/>
        </w:rPr>
        <w:t>ЧРЕЗВЫЧАЙНЫЕ СИТУАЦИИ  ТЕХНОГЕННОГО  ХАРАКТЕРА И БЕЗОПАСНОСТЬ</w:t>
      </w:r>
    </w:p>
    <w:p w:rsidR="00EE39DD" w:rsidRPr="00EE39DD" w:rsidRDefault="00EE39DD" w:rsidP="00EE39DD">
      <w:pPr>
        <w:framePr w:hSpace="180" w:wrap="around" w:vAnchor="text" w:hAnchor="margin" w:x="-459" w:y="644"/>
        <w:widowControl w:val="0"/>
        <w:autoSpaceDE w:val="0"/>
        <w:autoSpaceDN w:val="0"/>
        <w:adjustRightInd w:val="0"/>
        <w:spacing w:after="0" w:line="240" w:lineRule="auto"/>
        <w:ind w:firstLine="269"/>
        <w:rPr>
          <w:rFonts w:ascii="Times New Roman" w:hAnsi="Times New Roman"/>
          <w:b/>
          <w:sz w:val="24"/>
          <w:szCs w:val="24"/>
          <w:lang w:eastAsia="ru-RU"/>
        </w:rPr>
      </w:pPr>
      <w:r w:rsidRPr="00EE39DD">
        <w:rPr>
          <w:rFonts w:ascii="Times New Roman" w:hAnsi="Times New Roman"/>
          <w:b/>
          <w:sz w:val="24"/>
          <w:szCs w:val="24"/>
          <w:lang w:eastAsia="ru-RU"/>
        </w:rPr>
        <w:t>Чрезвычайные ситуации техногенного характера и их последствия.</w:t>
      </w:r>
    </w:p>
    <w:p w:rsidR="00EE39DD" w:rsidRPr="00EE39DD" w:rsidRDefault="00EE39DD" w:rsidP="00EE39DD">
      <w:pPr>
        <w:framePr w:hSpace="180" w:wrap="around" w:vAnchor="text" w:hAnchor="margin" w:x="-459" w:y="644"/>
        <w:widowControl w:val="0"/>
        <w:autoSpaceDE w:val="0"/>
        <w:autoSpaceDN w:val="0"/>
        <w:adjustRightInd w:val="0"/>
        <w:spacing w:after="0" w:line="240" w:lineRule="auto"/>
        <w:ind w:firstLine="269"/>
        <w:rPr>
          <w:rFonts w:ascii="Times New Roman" w:hAnsi="Times New Roman"/>
          <w:b/>
          <w:sz w:val="24"/>
          <w:szCs w:val="24"/>
          <w:lang w:eastAsia="ru-RU"/>
        </w:rPr>
      </w:pPr>
      <w:r w:rsidRPr="00EE39DD">
        <w:rPr>
          <w:rFonts w:ascii="Times New Roman" w:hAnsi="Times New Roman"/>
          <w:sz w:val="24"/>
          <w:szCs w:val="24"/>
          <w:lang w:eastAsia="ru-RU"/>
        </w:rPr>
        <w:t>Понятие о промышленных авариях и катастрофах, ЧС техногенного характера, их классификации Основные  причины техногенных аварий и катастроф</w:t>
      </w:r>
    </w:p>
    <w:p w:rsidR="00EE39DD" w:rsidRPr="00EE39DD" w:rsidRDefault="00EE39DD" w:rsidP="00EE39DD">
      <w:pPr>
        <w:framePr w:hSpace="180" w:wrap="around" w:vAnchor="text" w:hAnchor="margin" w:x="-459" w:y="644"/>
        <w:widowControl w:val="0"/>
        <w:autoSpaceDE w:val="0"/>
        <w:autoSpaceDN w:val="0"/>
        <w:adjustRightInd w:val="0"/>
        <w:spacing w:after="0" w:line="240" w:lineRule="auto"/>
        <w:ind w:firstLine="269"/>
        <w:rPr>
          <w:rFonts w:ascii="Times New Roman" w:hAnsi="Times New Roman"/>
          <w:sz w:val="24"/>
          <w:szCs w:val="24"/>
          <w:lang w:eastAsia="ru-RU"/>
        </w:rPr>
      </w:pPr>
      <w:r w:rsidRPr="00EE39DD">
        <w:rPr>
          <w:rFonts w:ascii="Times New Roman" w:hAnsi="Times New Roman"/>
          <w:sz w:val="24"/>
          <w:szCs w:val="24"/>
          <w:lang w:eastAsia="ru-RU"/>
        </w:rPr>
        <w:t>Общие понятия о чрезвычайной ситуации техногенного характера. Классификация чрезвычайных ситуаций техногенного характера по типам и видам их возникновения.</w:t>
      </w:r>
    </w:p>
    <w:p w:rsidR="00EE39DD" w:rsidRPr="00EE39DD" w:rsidRDefault="00EE39DD" w:rsidP="00EE39DD">
      <w:pPr>
        <w:framePr w:hSpace="180" w:wrap="around" w:vAnchor="text" w:hAnchor="margin" w:x="-459" w:y="644"/>
        <w:widowControl w:val="0"/>
        <w:autoSpaceDE w:val="0"/>
        <w:autoSpaceDN w:val="0"/>
        <w:adjustRightInd w:val="0"/>
        <w:spacing w:after="0" w:line="240" w:lineRule="auto"/>
        <w:ind w:firstLine="269"/>
        <w:rPr>
          <w:rFonts w:ascii="Times New Roman" w:hAnsi="Times New Roman"/>
          <w:sz w:val="24"/>
          <w:szCs w:val="24"/>
          <w:lang w:eastAsia="ru-RU"/>
        </w:rPr>
      </w:pPr>
      <w:r w:rsidRPr="00EE39DD">
        <w:rPr>
          <w:rFonts w:ascii="Times New Roman" w:hAnsi="Times New Roman"/>
          <w:sz w:val="24"/>
          <w:szCs w:val="24"/>
          <w:lang w:eastAsia="ru-RU"/>
        </w:rPr>
        <w:t>Потенциально основные объекты экономики. Аварии на радиационных, химически опасных и пожаров – взрывоопасных объектах. Причины их возникновения и возможные последствия. Аварии на гидродинамических объектах. Рекомендации специалистов по правилам безопасного поведения в различных чрезвычайных ситуациях техногенного характера.</w:t>
      </w:r>
    </w:p>
    <w:p w:rsidR="00EE39DD" w:rsidRPr="00EE39DD" w:rsidRDefault="00EE39DD" w:rsidP="00EE39DD">
      <w:pPr>
        <w:framePr w:hSpace="180" w:wrap="around" w:vAnchor="text" w:hAnchor="margin" w:x="-459" w:y="644"/>
        <w:widowControl w:val="0"/>
        <w:autoSpaceDE w:val="0"/>
        <w:autoSpaceDN w:val="0"/>
        <w:adjustRightInd w:val="0"/>
        <w:spacing w:after="0" w:line="240" w:lineRule="auto"/>
        <w:ind w:firstLine="269"/>
        <w:rPr>
          <w:rFonts w:ascii="Times New Roman" w:hAnsi="Times New Roman"/>
          <w:b/>
          <w:sz w:val="24"/>
          <w:szCs w:val="24"/>
          <w:lang w:eastAsia="ru-RU"/>
        </w:rPr>
      </w:pPr>
      <w:r w:rsidRPr="00EE39DD">
        <w:rPr>
          <w:rFonts w:ascii="Times New Roman" w:hAnsi="Times New Roman"/>
          <w:b/>
          <w:sz w:val="24"/>
          <w:szCs w:val="24"/>
          <w:lang w:eastAsia="ru-RU"/>
        </w:rPr>
        <w:t>Организация защиты населения от чрезвычайных ситуаций техногенного характера</w:t>
      </w:r>
    </w:p>
    <w:p w:rsidR="00EE39DD" w:rsidRPr="00EE39DD" w:rsidRDefault="00EE39DD" w:rsidP="00EE39DD">
      <w:pPr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E39DD" w:rsidRPr="00EE39DD" w:rsidRDefault="00EE39DD" w:rsidP="00EE39DD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E39DD">
        <w:rPr>
          <w:rFonts w:ascii="Times New Roman" w:hAnsi="Times New Roman"/>
          <w:sz w:val="24"/>
          <w:szCs w:val="24"/>
          <w:lang w:eastAsia="ru-RU"/>
        </w:rPr>
        <w:t>Способы оповещения населения о чрезвычайных ситуациях техногенного характера. Организация защиты населения при авариях на радиационных и химически опасных объектах.</w:t>
      </w:r>
    </w:p>
    <w:p w:rsidR="00EE39DD" w:rsidRPr="00EE39DD" w:rsidRDefault="00EE39DD" w:rsidP="00EE39D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E39DD" w:rsidRPr="00EE39DD" w:rsidRDefault="004E3F89" w:rsidP="00EE39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3.  </w:t>
      </w:r>
      <w:r w:rsidR="00EE39DD" w:rsidRPr="00EE39DD">
        <w:rPr>
          <w:rFonts w:ascii="Times New Roman" w:hAnsi="Times New Roman"/>
          <w:b/>
          <w:sz w:val="24"/>
          <w:szCs w:val="24"/>
          <w:lang w:eastAsia="ru-RU"/>
        </w:rPr>
        <w:t>ОСНОВЫ МЕДИЦИНСКИХ ЗНАНИЙ И ЗДОРОВОГО ОБРАЗА ЖИЗНИ</w:t>
      </w:r>
    </w:p>
    <w:p w:rsidR="00EE39DD" w:rsidRPr="00EE39DD" w:rsidRDefault="00EE39DD" w:rsidP="00EE39DD">
      <w:pPr>
        <w:widowControl w:val="0"/>
        <w:autoSpaceDE w:val="0"/>
        <w:autoSpaceDN w:val="0"/>
        <w:adjustRightInd w:val="0"/>
        <w:spacing w:after="0" w:line="240" w:lineRule="auto"/>
        <w:ind w:firstLine="411"/>
        <w:rPr>
          <w:rFonts w:ascii="Times New Roman" w:hAnsi="Times New Roman"/>
          <w:b/>
          <w:sz w:val="24"/>
          <w:szCs w:val="24"/>
          <w:lang w:eastAsia="ru-RU"/>
        </w:rPr>
      </w:pPr>
      <w:r w:rsidRPr="00EE39DD">
        <w:rPr>
          <w:rFonts w:ascii="Times New Roman" w:hAnsi="Times New Roman"/>
          <w:b/>
          <w:sz w:val="24"/>
          <w:szCs w:val="24"/>
          <w:lang w:eastAsia="ru-RU"/>
        </w:rPr>
        <w:t>Основы здорового образа жизни</w:t>
      </w:r>
    </w:p>
    <w:p w:rsidR="00EE39DD" w:rsidRPr="00EE39DD" w:rsidRDefault="00EE39DD" w:rsidP="00EE39DD">
      <w:pPr>
        <w:widowControl w:val="0"/>
        <w:autoSpaceDE w:val="0"/>
        <w:autoSpaceDN w:val="0"/>
        <w:adjustRightInd w:val="0"/>
        <w:spacing w:after="0" w:line="240" w:lineRule="auto"/>
        <w:ind w:left="128"/>
        <w:rPr>
          <w:rFonts w:ascii="Times New Roman" w:hAnsi="Times New Roman"/>
          <w:sz w:val="24"/>
          <w:szCs w:val="24"/>
          <w:lang w:eastAsia="ru-RU"/>
        </w:rPr>
      </w:pPr>
      <w:r w:rsidRPr="00EE39DD">
        <w:rPr>
          <w:rFonts w:ascii="Times New Roman" w:hAnsi="Times New Roman"/>
          <w:sz w:val="24"/>
          <w:szCs w:val="24"/>
          <w:lang w:eastAsia="ru-RU"/>
        </w:rPr>
        <w:t>Основные понятия о здоровье и здоровом образе жизни. Индивидуальное здоровье человека, его физическая и духовная сущность. Репродуктивное здоровье как общая составляющая здоровья человека и общества. Здоровый образ жизни и безопасность, основные составляющие здорового образа жизни. Здоровый образ жизни как необходимое условие сохранения и укрепления здоровья человека и общества и обеспечения их безопасности. Влияние окружающей природной среды на здоровье человека. Вредные привычки и их профилактика.</w:t>
      </w:r>
    </w:p>
    <w:p w:rsidR="00EE39DD" w:rsidRPr="00EE39DD" w:rsidRDefault="00EE39DD" w:rsidP="00EE39DD">
      <w:pPr>
        <w:widowControl w:val="0"/>
        <w:autoSpaceDE w:val="0"/>
        <w:autoSpaceDN w:val="0"/>
        <w:adjustRightInd w:val="0"/>
        <w:spacing w:after="0" w:line="240" w:lineRule="auto"/>
        <w:ind w:firstLine="411"/>
        <w:rPr>
          <w:rFonts w:ascii="Times New Roman" w:hAnsi="Times New Roman"/>
          <w:b/>
          <w:sz w:val="24"/>
          <w:szCs w:val="24"/>
          <w:lang w:eastAsia="ru-RU"/>
        </w:rPr>
      </w:pPr>
      <w:r w:rsidRPr="00EE39DD">
        <w:rPr>
          <w:rFonts w:ascii="Times New Roman" w:hAnsi="Times New Roman"/>
          <w:b/>
          <w:sz w:val="24"/>
          <w:szCs w:val="24"/>
          <w:lang w:eastAsia="ru-RU"/>
        </w:rPr>
        <w:t>Основы медицинских знаний и оказания первой медицинской помощи</w:t>
      </w:r>
    </w:p>
    <w:p w:rsidR="00EE39DD" w:rsidRPr="00EE39DD" w:rsidRDefault="00EE39DD" w:rsidP="00EE39DD">
      <w:pPr>
        <w:widowControl w:val="0"/>
        <w:autoSpaceDE w:val="0"/>
        <w:autoSpaceDN w:val="0"/>
        <w:adjustRightInd w:val="0"/>
        <w:spacing w:after="0" w:line="240" w:lineRule="auto"/>
        <w:ind w:firstLine="128"/>
        <w:rPr>
          <w:rFonts w:ascii="Times New Roman" w:hAnsi="Times New Roman"/>
          <w:b/>
          <w:sz w:val="24"/>
          <w:szCs w:val="24"/>
          <w:lang w:eastAsia="ru-RU"/>
        </w:rPr>
      </w:pPr>
      <w:r w:rsidRPr="00EE39DD">
        <w:rPr>
          <w:rFonts w:ascii="Times New Roman" w:hAnsi="Times New Roman"/>
          <w:sz w:val="24"/>
          <w:szCs w:val="24"/>
          <w:lang w:eastAsia="ru-RU"/>
        </w:rPr>
        <w:t>Общая характеристика различных повреждений и их последствия для здорового человека. Средства оказания первой медицинской помощи. Правила оказания первой медицинской помощи при отравлениях угарным газом, хлором и аммиаком.</w:t>
      </w:r>
      <w:r w:rsidRPr="00EE39DD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EE39DD" w:rsidRDefault="00EE39DD" w:rsidP="00EE39D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730A7" w:rsidRPr="00A730A7" w:rsidRDefault="00A730A7" w:rsidP="00EE39D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730A7" w:rsidRPr="00A730A7" w:rsidRDefault="00A730A7" w:rsidP="00A730A7">
      <w:pPr>
        <w:keepNext/>
        <w:keepLines/>
        <w:widowControl w:val="0"/>
        <w:spacing w:after="181" w:line="240" w:lineRule="auto"/>
        <w:ind w:right="3158"/>
        <w:outlineLvl w:val="2"/>
        <w:rPr>
          <w:rFonts w:ascii="Times New Roman" w:hAnsi="Times New Roman"/>
          <w:b/>
          <w:color w:val="000000"/>
          <w:sz w:val="28"/>
          <w:szCs w:val="28"/>
        </w:rPr>
      </w:pPr>
      <w:r w:rsidRPr="00A730A7">
        <w:rPr>
          <w:rFonts w:ascii="Times New Roman" w:hAnsi="Times New Roman"/>
          <w:b/>
          <w:color w:val="000000"/>
          <w:sz w:val="28"/>
          <w:szCs w:val="28"/>
        </w:rPr>
        <w:t>Содержание учебного предмета «ОБЖ» 9 класс</w:t>
      </w:r>
    </w:p>
    <w:p w:rsidR="00A730A7" w:rsidRDefault="00A730A7" w:rsidP="00EE39D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730A7" w:rsidRPr="00A730A7" w:rsidRDefault="004E3F89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1. </w:t>
      </w:r>
      <w:r w:rsidR="00A730A7" w:rsidRPr="00A730A7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Национальная безопасность России в современном мире</w:t>
      </w:r>
    </w:p>
    <w:p w:rsidR="00A730A7" w:rsidRPr="00A730A7" w:rsidRDefault="00A730A7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t>Россия в мировом сообществе. Страны и организации в совре</w:t>
      </w: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менном мире, с которыми Россия успешно сотрудничает. Значение для России сотрудничества со странами СНГ. Роль молодого поколе</w:t>
      </w: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России в развитии нашей страны.</w:t>
      </w:r>
    </w:p>
    <w:p w:rsidR="00A730A7" w:rsidRPr="00A730A7" w:rsidRDefault="00A730A7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t>Национальные интересы России в современном мире и их содер</w:t>
      </w: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жание. Степень влияния каждого человека на национальную безопас</w:t>
      </w: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России.</w:t>
      </w:r>
    </w:p>
    <w:p w:rsidR="00A730A7" w:rsidRPr="00A730A7" w:rsidRDefault="00A730A7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t>Основные угрозы национальным интересам России, влияние определенного поведения каждого человека на национальную безо</w:t>
      </w: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пасность России.</w:t>
      </w:r>
    </w:p>
    <w:p w:rsidR="00A730A7" w:rsidRPr="00A730A7" w:rsidRDefault="00A730A7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Значение формирования общей культуры населения в области безопасности жизнедеятельности для обеспечения национальной бе</w:t>
      </w: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зопасности России.</w:t>
      </w:r>
    </w:p>
    <w:p w:rsidR="00A730A7" w:rsidRPr="00A730A7" w:rsidRDefault="004E3F89" w:rsidP="00A730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2. </w:t>
      </w:r>
      <w:r w:rsidR="00A730A7" w:rsidRPr="00A730A7">
        <w:rPr>
          <w:rFonts w:ascii="Times New Roman" w:hAnsi="Times New Roman"/>
          <w:b/>
          <w:sz w:val="24"/>
          <w:szCs w:val="24"/>
          <w:lang w:eastAsia="ru-RU"/>
        </w:rPr>
        <w:t>Чрезвычайные ситуации природного и техногенного ха</w:t>
      </w:r>
      <w:r w:rsidR="00A730A7" w:rsidRPr="00A730A7">
        <w:rPr>
          <w:rFonts w:ascii="Times New Roman" w:hAnsi="Times New Roman"/>
          <w:b/>
          <w:sz w:val="24"/>
          <w:szCs w:val="24"/>
          <w:lang w:eastAsia="ru-RU"/>
        </w:rPr>
        <w:softHyphen/>
        <w:t>рактера и национальная безопасность России</w:t>
      </w:r>
    </w:p>
    <w:p w:rsidR="00A730A7" w:rsidRPr="00A730A7" w:rsidRDefault="00A730A7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t>Опасные и чрезвычайные ситуации, общие понятия и определения. Классификация чрезвычайных ситуаций, основные причины увеличения их числа. Масштабы и последствия чрезвычайных ситуа</w:t>
      </w: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ций для жизнедеятельности человека.</w:t>
      </w:r>
    </w:p>
    <w:p w:rsidR="00A730A7" w:rsidRPr="00A730A7" w:rsidRDefault="00A730A7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t>Чрезвычайные ситуации природного характера, их причины и по</w:t>
      </w: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следствия.</w:t>
      </w:r>
    </w:p>
    <w:p w:rsidR="00A730A7" w:rsidRPr="00A730A7" w:rsidRDefault="00A730A7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t>Чрезвычайные ситуации техногенного характера, их причины и последствия.</w:t>
      </w:r>
    </w:p>
    <w:p w:rsidR="00A730A7" w:rsidRPr="00A730A7" w:rsidRDefault="00A730A7" w:rsidP="00EE39D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730A7" w:rsidRPr="00A730A7" w:rsidRDefault="00A730A7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A730A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="004E3F89" w:rsidRPr="004E3F89">
        <w:rPr>
          <w:rFonts w:ascii="Times New Roman" w:hAnsi="Times New Roman"/>
          <w:b/>
          <w:bCs/>
          <w:sz w:val="24"/>
          <w:szCs w:val="24"/>
          <w:lang w:eastAsia="ru-RU"/>
        </w:rPr>
        <w:t>3.</w:t>
      </w:r>
      <w:r w:rsidR="004E3F89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A730A7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A730A7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Современный комплекс проблем безопасности социально</w:t>
      </w:r>
      <w:r w:rsidRPr="00A730A7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softHyphen/>
        <w:t xml:space="preserve">го характера и национальная безопасность России </w:t>
      </w:r>
    </w:p>
    <w:p w:rsidR="00A730A7" w:rsidRPr="00A730A7" w:rsidRDefault="00A730A7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t>Военные угрозы национальной безопасности России. Внешние и внутренние угрозы национальной безопасности России. Роль Во</w:t>
      </w: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оруженных Сил России в обеспечении национальной безопасности страны.</w:t>
      </w:r>
    </w:p>
    <w:p w:rsidR="00A730A7" w:rsidRPr="00A730A7" w:rsidRDefault="00A730A7" w:rsidP="00EE39D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730A7" w:rsidRPr="00A730A7" w:rsidRDefault="004E3F89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4. </w:t>
      </w:r>
      <w:r w:rsidR="00A730A7" w:rsidRPr="00A730A7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Обеспечение личной безопасности при угрозе террористического акта</w:t>
      </w:r>
    </w:p>
    <w:p w:rsidR="00A730A7" w:rsidRPr="00A730A7" w:rsidRDefault="00A730A7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t>Виды террористических актов, их цели и способы осуществления. Правила поведения при угрозе террористического акта.</w:t>
      </w:r>
    </w:p>
    <w:p w:rsidR="00A730A7" w:rsidRPr="00A730A7" w:rsidRDefault="00A730A7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t>Международный терроризм — угроза национальной безопасности России.</w:t>
      </w:r>
    </w:p>
    <w:p w:rsidR="00A730A7" w:rsidRPr="00A730A7" w:rsidRDefault="00A730A7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t>Наркобизнес как разновидность проявления международного терроризма.</w:t>
      </w:r>
    </w:p>
    <w:p w:rsidR="00A730A7" w:rsidRPr="00A730A7" w:rsidRDefault="00A730A7" w:rsidP="00EE39D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730A7" w:rsidRPr="00A730A7" w:rsidRDefault="004E3F89" w:rsidP="00A730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5. </w:t>
      </w:r>
      <w:r w:rsidR="00A730A7" w:rsidRPr="00A730A7">
        <w:rPr>
          <w:rFonts w:ascii="Times New Roman" w:hAnsi="Times New Roman"/>
          <w:b/>
          <w:sz w:val="24"/>
          <w:szCs w:val="24"/>
          <w:lang w:eastAsia="ru-RU"/>
        </w:rPr>
        <w:t>Организационные основы по защите населения страны от чрезвычайных ситуаций мирного и военного времени</w:t>
      </w:r>
    </w:p>
    <w:p w:rsidR="00A730A7" w:rsidRPr="00A730A7" w:rsidRDefault="00A730A7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t>Единая государственная система предупреждения и ликвидации чрезвычайных ситуаций (РСЧС). Основные задачи, решаемые РСЧС по защите населения страны от чрезвычайных ситуаций природного и техногенного характера.</w:t>
      </w:r>
    </w:p>
    <w:p w:rsidR="00A730A7" w:rsidRPr="00A730A7" w:rsidRDefault="00A730A7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t>Гражданская оборона как составная часть национальной безопас</w:t>
      </w: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ности и обороноспособности страны. Основные факторы, определя</w:t>
      </w: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ющие развитие гражданской обороны в настоящее время.</w:t>
      </w:r>
    </w:p>
    <w:p w:rsidR="00A730A7" w:rsidRPr="00A730A7" w:rsidRDefault="00A730A7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t>МЧС России — федеральный орган управления в области защиты населения и территорий от чрезвычайных ситуаций. Роль МЧС Рос</w:t>
      </w: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сии в формировании культуры в области безопасности жизнедеятель</w:t>
      </w: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ности населения страны.</w:t>
      </w:r>
    </w:p>
    <w:p w:rsidR="00A730A7" w:rsidRPr="00A730A7" w:rsidRDefault="00A730A7" w:rsidP="00EE39D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730A7" w:rsidRPr="00A730A7" w:rsidRDefault="004E3F89" w:rsidP="00A730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6. </w:t>
      </w:r>
      <w:r w:rsidR="00A730A7" w:rsidRPr="00A730A7">
        <w:rPr>
          <w:rFonts w:ascii="Times New Roman" w:hAnsi="Times New Roman"/>
          <w:b/>
          <w:sz w:val="24"/>
          <w:szCs w:val="24"/>
          <w:lang w:eastAsia="ru-RU"/>
        </w:rPr>
        <w:t>Основные мероприятия, проводимые в Российской Феде</w:t>
      </w:r>
      <w:r w:rsidR="00A730A7" w:rsidRPr="00A730A7">
        <w:rPr>
          <w:rFonts w:ascii="Times New Roman" w:hAnsi="Times New Roman"/>
          <w:b/>
          <w:sz w:val="24"/>
          <w:szCs w:val="24"/>
          <w:lang w:eastAsia="ru-RU"/>
        </w:rPr>
        <w:softHyphen/>
        <w:t>рации, по защите населения от чрезвычайных ситуаций мирного и военного времени</w:t>
      </w:r>
    </w:p>
    <w:p w:rsidR="00A730A7" w:rsidRPr="00A730A7" w:rsidRDefault="00A730A7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t>Мониторинг и прогнозирование чрезвычайных ситуаций. Основ</w:t>
      </w: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ное предназначение проведения системы мониторинга и прогнозиро</w:t>
      </w: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вания чрезвычайных ситуаций.</w:t>
      </w:r>
    </w:p>
    <w:p w:rsidR="00A730A7" w:rsidRPr="00A730A7" w:rsidRDefault="00A730A7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t>Инженерная защита населения и территорий от чрезвычайных ситуаций.</w:t>
      </w:r>
    </w:p>
    <w:p w:rsidR="00A730A7" w:rsidRPr="00A730A7" w:rsidRDefault="00A730A7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t>Оповещение населения о чрезвычайных ситуациях. Централизо</w:t>
      </w: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ванная система оповещения населения о чрезвычайных ситуациях; единая дежурно-диспетчерская служба на базе телефона 01. Созда</w:t>
      </w: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ние локальных и автоматизированных систем оповещения.</w:t>
      </w:r>
    </w:p>
    <w:p w:rsidR="00A730A7" w:rsidRPr="00A730A7" w:rsidRDefault="00A730A7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t>Эвакуация населения. Классификация мероприятий по эвакуации населения из зон чрезвычайных ситуаций. Экстренная эвакуация; рас</w:t>
      </w: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средоточение персонала объектов экономики из категорированных го</w:t>
      </w: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родов Заблаговременные мероприятия, проводимые человеком при подготовке к эвакуации.</w:t>
      </w:r>
    </w:p>
    <w:p w:rsidR="00A730A7" w:rsidRPr="00A730A7" w:rsidRDefault="004E3F89" w:rsidP="00A730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7. </w:t>
      </w:r>
      <w:r w:rsidR="00A730A7" w:rsidRPr="00A730A7">
        <w:rPr>
          <w:rFonts w:ascii="Times New Roman" w:hAnsi="Times New Roman"/>
          <w:b/>
          <w:sz w:val="24"/>
          <w:szCs w:val="24"/>
          <w:lang w:eastAsia="ru-RU"/>
        </w:rPr>
        <w:t>Организация борьбы с терроризмом и наркобизнесом в РФ</w:t>
      </w:r>
    </w:p>
    <w:p w:rsidR="00A730A7" w:rsidRPr="00A730A7" w:rsidRDefault="00A730A7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t>Виды террористических акций, их цели и способы осуществления.</w:t>
      </w:r>
    </w:p>
    <w:p w:rsidR="00A730A7" w:rsidRPr="00A730A7" w:rsidRDefault="00A730A7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t>Подразделение терроризма по видам в зависимости от целей, ко</w:t>
      </w: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 xml:space="preserve">торые преследуют </w:t>
      </w: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преступники. Международный терроризм и его основные особенности.</w:t>
      </w:r>
    </w:p>
    <w:p w:rsidR="00A730A7" w:rsidRPr="00A730A7" w:rsidRDefault="00A730A7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t>Законодательная и нормативно-правовая база по организации борьбы с терроризмом. Основные органы федеральной исполнитель</w:t>
      </w: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ной власти, непосредственно осуществляющие борьбу с террориз</w:t>
      </w: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мом. Основные задачи гражданской обороны по защите населения от террористических актов.</w:t>
      </w:r>
    </w:p>
    <w:p w:rsidR="00A730A7" w:rsidRPr="00A730A7" w:rsidRDefault="00A730A7" w:rsidP="00A730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30A7">
        <w:rPr>
          <w:rFonts w:ascii="Times New Roman" w:hAnsi="Times New Roman"/>
          <w:sz w:val="24"/>
          <w:szCs w:val="24"/>
          <w:lang w:eastAsia="ru-RU"/>
        </w:rPr>
        <w:t>Система борьбы с терроризмом. Существующие в мировой прак</w:t>
      </w:r>
      <w:r w:rsidRPr="00A730A7">
        <w:rPr>
          <w:rFonts w:ascii="Times New Roman" w:hAnsi="Times New Roman"/>
          <w:sz w:val="24"/>
          <w:szCs w:val="24"/>
          <w:lang w:eastAsia="ru-RU"/>
        </w:rPr>
        <w:softHyphen/>
        <w:t>тике формы борьбы с терроризмом. Организация информирования населения о террористической акции. Уголовная ответственность, предусмотренная за участие в террористической деятельности. Правила поведения при угрозе террористического акта.</w:t>
      </w:r>
    </w:p>
    <w:p w:rsidR="00A730A7" w:rsidRPr="00A730A7" w:rsidRDefault="00A730A7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t>Государственная политика противодействия распространению наркомании. Основные меры, принимаемые в России для борьбы с наркоманией. Наказания, предусмотренные Уголовным кодексом РФ, за сбыт наркотических средств и за склонение к потреблению наркотических средств. Профилактика наркомании.</w:t>
      </w:r>
    </w:p>
    <w:p w:rsidR="00A730A7" w:rsidRPr="00A730A7" w:rsidRDefault="00A730A7" w:rsidP="00A730A7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A730A7" w:rsidRPr="00A730A7" w:rsidRDefault="004E3F89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8. </w:t>
      </w:r>
      <w:r w:rsidR="00A730A7" w:rsidRPr="00A730A7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Основы здорового образа жизни</w:t>
      </w:r>
    </w:p>
    <w:p w:rsidR="00A730A7" w:rsidRPr="00A730A7" w:rsidRDefault="00A730A7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t>Здоровье человека как индивидуальная, так и общественная цен</w:t>
      </w: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ность. Определение, данное здоровью в Уставе Всемирной организа</w:t>
      </w: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ции здравоохранения (ВОЗ). Основные факторы, оказывающие суще</w:t>
      </w: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ственное влияние на здоровье человека. Взаимосвязь, существующая между духовной, физической и социальной составляющими здоровья человека.</w:t>
      </w:r>
    </w:p>
    <w:p w:rsidR="00A730A7" w:rsidRPr="00A730A7" w:rsidRDefault="00A730A7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t>Здоровый образ жизни и его составляющие. Роль здорового обра</w:t>
      </w: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за жизни в формировании у человека общей культуры в области безо</w:t>
      </w: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пасности жизнедеятельности.</w:t>
      </w:r>
    </w:p>
    <w:p w:rsidR="00A730A7" w:rsidRPr="00A730A7" w:rsidRDefault="00A730A7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t>Репродуктивное здоровье населения и национальная безопас</w:t>
      </w: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России.</w:t>
      </w:r>
    </w:p>
    <w:p w:rsidR="00A730A7" w:rsidRPr="00A730A7" w:rsidRDefault="00A730A7" w:rsidP="00A730A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A730A7" w:rsidRPr="00A730A7" w:rsidRDefault="004E3F89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9. </w:t>
      </w:r>
      <w:r w:rsidR="00A730A7" w:rsidRPr="00A730A7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Факторы, разрушающие репродуктивное здоровье</w:t>
      </w:r>
      <w:r w:rsidR="00A730A7" w:rsidRPr="00A730A7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.</w:t>
      </w:r>
    </w:p>
    <w:p w:rsidR="00A730A7" w:rsidRPr="00A730A7" w:rsidRDefault="00A730A7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Ранние половые связи и их последствия. </w:t>
      </w:r>
    </w:p>
    <w:p w:rsidR="00A730A7" w:rsidRPr="00A730A7" w:rsidRDefault="00A730A7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t>Инфекции, передаваемые половым путем. Понятия о ВИЧ-инфекции и СПИДе.</w:t>
      </w:r>
    </w:p>
    <w:p w:rsidR="00A730A7" w:rsidRPr="00A730A7" w:rsidRDefault="00A730A7" w:rsidP="00A730A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A730A7" w:rsidRPr="00A730A7" w:rsidRDefault="004E3F89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10. </w:t>
      </w:r>
      <w:r w:rsidR="00A730A7" w:rsidRPr="00A730A7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Правовые основы сохранения и укрепления репродуктив</w:t>
      </w:r>
      <w:r w:rsidR="00A730A7" w:rsidRPr="00A730A7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softHyphen/>
        <w:t>ного здоровья</w:t>
      </w:r>
    </w:p>
    <w:p w:rsidR="00A730A7" w:rsidRPr="00A730A7" w:rsidRDefault="00A730A7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t>Брак и семья Роль семьи в воспроизводстве населения страны. Основные функции семьи Влияние культуры общения мужчины и женщины на создание благополучной семьи</w:t>
      </w:r>
    </w:p>
    <w:p w:rsidR="00A730A7" w:rsidRPr="00A730A7" w:rsidRDefault="00A730A7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t>Семья и здоровый образ жизни человека. Роль семьи в формиро</w:t>
      </w: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вании здорового образа жизни. Основные положения Семейного кодекса РФ.</w:t>
      </w:r>
    </w:p>
    <w:p w:rsidR="00A730A7" w:rsidRPr="00A730A7" w:rsidRDefault="00A730A7" w:rsidP="00A730A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A730A7" w:rsidRPr="00A730A7" w:rsidRDefault="004E3F89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11.  </w:t>
      </w:r>
      <w:r w:rsidR="00A730A7" w:rsidRPr="00A730A7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Основы  первой меди</w:t>
      </w:r>
      <w:r w:rsidR="00A730A7" w:rsidRPr="00A730A7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softHyphen/>
        <w:t>цинской помощи</w:t>
      </w:r>
    </w:p>
    <w:p w:rsidR="00A730A7" w:rsidRPr="00A730A7" w:rsidRDefault="00A730A7" w:rsidP="00A730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t>Первая медицинская помощь при массовых поражениях.</w:t>
      </w:r>
    </w:p>
    <w:p w:rsidR="00A730A7" w:rsidRPr="00A730A7" w:rsidRDefault="00A730A7" w:rsidP="00A730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30A7">
        <w:rPr>
          <w:rFonts w:ascii="Times New Roman" w:hAnsi="Times New Roman"/>
          <w:color w:val="000000"/>
          <w:sz w:val="24"/>
          <w:szCs w:val="24"/>
          <w:lang w:eastAsia="ru-RU"/>
        </w:rPr>
        <w:t>Первая медицинская помощь при передозировке при приеме психоактивных веществ.</w:t>
      </w:r>
    </w:p>
    <w:p w:rsidR="00A730A7" w:rsidRPr="00A730A7" w:rsidRDefault="00A730A7" w:rsidP="00A730A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  <w:sectPr w:rsidR="00A730A7" w:rsidRPr="00A730A7" w:rsidSect="00397E1A">
          <w:pgSz w:w="11906" w:h="16840"/>
          <w:pgMar w:top="1134" w:right="1134" w:bottom="1134" w:left="1134" w:header="708" w:footer="708" w:gutter="0"/>
          <w:cols w:space="708"/>
          <w:docGrid w:linePitch="360"/>
        </w:sectPr>
      </w:pPr>
    </w:p>
    <w:p w:rsidR="00397E1A" w:rsidRPr="00AC215A" w:rsidRDefault="00397E1A" w:rsidP="00397E1A">
      <w:pPr>
        <w:spacing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C215A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Тематическое планирование</w:t>
      </w:r>
    </w:p>
    <w:p w:rsidR="00397E1A" w:rsidRPr="00AC215A" w:rsidRDefault="003104FE" w:rsidP="00397E1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ОБЖ</w:t>
      </w:r>
      <w:r w:rsidR="00397E1A" w:rsidRPr="00AC215A">
        <w:rPr>
          <w:rFonts w:ascii="Times New Roman" w:hAnsi="Times New Roman"/>
          <w:b/>
          <w:sz w:val="24"/>
          <w:szCs w:val="24"/>
        </w:rPr>
        <w:t xml:space="preserve"> 5 класс</w:t>
      </w:r>
    </w:p>
    <w:p w:rsidR="00397E1A" w:rsidRPr="00AC215A" w:rsidRDefault="00397E1A" w:rsidP="00397E1A">
      <w:pPr>
        <w:widowControl w:val="0"/>
        <w:suppressAutoHyphens/>
        <w:spacing w:before="21" w:after="0" w:line="240" w:lineRule="auto"/>
        <w:jc w:val="center"/>
        <w:rPr>
          <w:rFonts w:ascii="Times New Roman" w:hAnsi="Times New Roman"/>
          <w:bCs/>
          <w:color w:val="231F20"/>
          <w:kern w:val="1"/>
          <w:sz w:val="24"/>
          <w:szCs w:val="24"/>
          <w:lang w:eastAsia="hi-IN" w:bidi="hi-IN"/>
        </w:rPr>
      </w:pPr>
      <w:r w:rsidRPr="00AC215A">
        <w:rPr>
          <w:rFonts w:ascii="Times New Roman" w:hAnsi="Times New Roman"/>
          <w:bCs/>
          <w:color w:val="231F20"/>
          <w:kern w:val="1"/>
          <w:sz w:val="24"/>
          <w:szCs w:val="24"/>
          <w:lang w:eastAsia="hi-IN" w:bidi="hi-IN"/>
        </w:rPr>
        <w:t xml:space="preserve">(1 ч в </w:t>
      </w:r>
      <w:r w:rsidR="003104FE">
        <w:rPr>
          <w:rFonts w:ascii="Times New Roman" w:hAnsi="Times New Roman"/>
          <w:bCs/>
          <w:color w:val="231F20"/>
          <w:kern w:val="1"/>
          <w:sz w:val="24"/>
          <w:szCs w:val="24"/>
          <w:lang w:eastAsia="hi-IN" w:bidi="hi-IN"/>
        </w:rPr>
        <w:t>неделю, всего 35 часов</w:t>
      </w:r>
      <w:r w:rsidRPr="00AC215A">
        <w:rPr>
          <w:rFonts w:ascii="Times New Roman" w:hAnsi="Times New Roman"/>
          <w:bCs/>
          <w:color w:val="231F20"/>
          <w:kern w:val="1"/>
          <w:sz w:val="24"/>
          <w:szCs w:val="24"/>
          <w:lang w:eastAsia="hi-IN" w:bidi="hi-IN"/>
        </w:rPr>
        <w:t>)</w:t>
      </w:r>
    </w:p>
    <w:p w:rsidR="00397E1A" w:rsidRPr="00AC215A" w:rsidRDefault="00397E1A" w:rsidP="00397E1A">
      <w:pPr>
        <w:widowControl w:val="0"/>
        <w:suppressAutoHyphens/>
        <w:spacing w:before="21" w:after="0" w:line="240" w:lineRule="auto"/>
        <w:jc w:val="center"/>
        <w:rPr>
          <w:rFonts w:ascii="Times New Roman" w:hAnsi="Times New Roman"/>
          <w:b/>
          <w:bCs/>
          <w:color w:val="231F20"/>
          <w:kern w:val="1"/>
          <w:sz w:val="24"/>
          <w:szCs w:val="24"/>
          <w:lang w:eastAsia="hi-IN" w:bidi="hi-IN"/>
        </w:rPr>
      </w:pPr>
    </w:p>
    <w:tbl>
      <w:tblPr>
        <w:tblW w:w="487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09"/>
        <w:gridCol w:w="5014"/>
        <w:gridCol w:w="1661"/>
        <w:gridCol w:w="1726"/>
      </w:tblGrid>
      <w:tr w:rsidR="00397E1A" w:rsidRPr="00AC215A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1A" w:rsidRPr="00AC215A" w:rsidRDefault="00397E1A" w:rsidP="00397E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15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1A" w:rsidRPr="00AC215A" w:rsidRDefault="00397E1A" w:rsidP="00397E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15A"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1A" w:rsidRPr="00AC215A" w:rsidRDefault="00397E1A" w:rsidP="00397E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15A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6CF" w:rsidRDefault="00397E1A" w:rsidP="00397E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15A">
              <w:rPr>
                <w:rFonts w:ascii="Times New Roman" w:hAnsi="Times New Roman"/>
                <w:sz w:val="24"/>
                <w:szCs w:val="24"/>
              </w:rPr>
              <w:t xml:space="preserve">Количество лабораторных, практических </w:t>
            </w:r>
            <w:r w:rsidR="00B016CF">
              <w:rPr>
                <w:rFonts w:ascii="Times New Roman" w:hAnsi="Times New Roman"/>
                <w:sz w:val="24"/>
                <w:szCs w:val="24"/>
              </w:rPr>
              <w:t>контрольных</w:t>
            </w:r>
            <w:r w:rsidR="00B016CF" w:rsidRPr="00AC215A">
              <w:rPr>
                <w:rFonts w:ascii="Times New Roman" w:hAnsi="Times New Roman"/>
                <w:sz w:val="24"/>
                <w:szCs w:val="24"/>
              </w:rPr>
              <w:t xml:space="preserve"> работ,</w:t>
            </w:r>
          </w:p>
          <w:p w:rsidR="00397E1A" w:rsidRPr="00AC215A" w:rsidRDefault="00397E1A" w:rsidP="00397E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15A">
              <w:rPr>
                <w:rFonts w:ascii="Times New Roman" w:hAnsi="Times New Roman"/>
                <w:sz w:val="24"/>
                <w:szCs w:val="24"/>
              </w:rPr>
              <w:t>экскурсий)</w:t>
            </w:r>
          </w:p>
        </w:tc>
      </w:tr>
      <w:tr w:rsidR="00BD1F63" w:rsidRPr="00AC215A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F63" w:rsidRPr="00B6775E" w:rsidRDefault="00BD1F63" w:rsidP="003104FE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75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F63" w:rsidRPr="00BD1F63" w:rsidRDefault="00BD1F63" w:rsidP="00BD1F63">
            <w:pPr>
              <w:rPr>
                <w:rFonts w:ascii="Times New Roman" w:hAnsi="Times New Roman"/>
              </w:rPr>
            </w:pPr>
            <w:r w:rsidRPr="00BD1F63">
              <w:rPr>
                <w:rFonts w:ascii="Times New Roman" w:hAnsi="Times New Roman"/>
              </w:rPr>
              <w:t>Безопасность и защита человека в опасных ситуациях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F63" w:rsidRPr="00BD1F63" w:rsidRDefault="00BD1F63" w:rsidP="00BD1F63">
            <w:pPr>
              <w:rPr>
                <w:rFonts w:ascii="Times New Roman" w:hAnsi="Times New Roman"/>
              </w:rPr>
            </w:pPr>
            <w:r w:rsidRPr="00BD1F63">
              <w:rPr>
                <w:rFonts w:ascii="Times New Roman" w:hAnsi="Times New Roman"/>
              </w:rPr>
              <w:t>16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F63" w:rsidRPr="00AC215A" w:rsidRDefault="00BD1F63" w:rsidP="003104FE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231F20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BD1F63" w:rsidRPr="00AC215A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F63" w:rsidRPr="00B6775E" w:rsidRDefault="00BD1F63" w:rsidP="003104FE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75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F63" w:rsidRPr="00BD1F63" w:rsidRDefault="00BD1F63" w:rsidP="00BD1F63">
            <w:pPr>
              <w:rPr>
                <w:rFonts w:ascii="Times New Roman" w:hAnsi="Times New Roman"/>
              </w:rPr>
            </w:pPr>
            <w:r w:rsidRPr="00BD1F63">
              <w:rPr>
                <w:rFonts w:ascii="Times New Roman" w:hAnsi="Times New Roman"/>
              </w:rPr>
              <w:t>Чрезвычайные ситуации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F63" w:rsidRPr="00BD1F63" w:rsidRDefault="00BD1F63" w:rsidP="00BD1F63">
            <w:pPr>
              <w:rPr>
                <w:rFonts w:ascii="Times New Roman" w:hAnsi="Times New Roman"/>
              </w:rPr>
            </w:pPr>
            <w:r w:rsidRPr="00BD1F63">
              <w:rPr>
                <w:rFonts w:ascii="Times New Roman" w:hAnsi="Times New Roman"/>
              </w:rPr>
              <w:t>6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F63" w:rsidRPr="00AC215A" w:rsidRDefault="00BD1F63" w:rsidP="003104FE">
            <w:pPr>
              <w:spacing w:after="0" w:line="240" w:lineRule="auto"/>
              <w:jc w:val="both"/>
              <w:rPr>
                <w:rFonts w:ascii="Times New Roman" w:hAnsi="Times New Roman"/>
                <w:color w:val="231F20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BD1F63" w:rsidRPr="00AC215A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F63" w:rsidRPr="00B6775E" w:rsidRDefault="00BD1F63" w:rsidP="003104FE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75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F63" w:rsidRPr="00BD1F63" w:rsidRDefault="00BD1F63" w:rsidP="00BD1F63">
            <w:pPr>
              <w:rPr>
                <w:rFonts w:ascii="Times New Roman" w:hAnsi="Times New Roman"/>
              </w:rPr>
            </w:pPr>
            <w:r w:rsidRPr="00BD1F63">
              <w:rPr>
                <w:rFonts w:ascii="Times New Roman" w:hAnsi="Times New Roman"/>
              </w:rPr>
              <w:t>Основы здорового образа жизни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F63" w:rsidRPr="00BD1F63" w:rsidRDefault="00BD1F63" w:rsidP="00BD1F63">
            <w:pPr>
              <w:rPr>
                <w:rFonts w:ascii="Times New Roman" w:hAnsi="Times New Roman"/>
              </w:rPr>
            </w:pPr>
            <w:r w:rsidRPr="00BD1F63">
              <w:rPr>
                <w:rFonts w:ascii="Times New Roman" w:hAnsi="Times New Roman"/>
              </w:rPr>
              <w:t>5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F63" w:rsidRPr="00AC215A" w:rsidRDefault="00BD1F63" w:rsidP="003104FE">
            <w:pPr>
              <w:spacing w:after="0" w:line="240" w:lineRule="auto"/>
              <w:jc w:val="both"/>
              <w:rPr>
                <w:rFonts w:ascii="Times New Roman" w:hAnsi="Times New Roman"/>
                <w:color w:val="231F20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BD1F63" w:rsidRPr="00AC215A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F63" w:rsidRPr="00B6775E" w:rsidRDefault="00BD1F63" w:rsidP="003104FE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75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F63" w:rsidRPr="00BD1F63" w:rsidRDefault="00BD1F63" w:rsidP="00BD1F63">
            <w:pPr>
              <w:rPr>
                <w:rFonts w:ascii="Times New Roman" w:hAnsi="Times New Roman"/>
              </w:rPr>
            </w:pPr>
            <w:r w:rsidRPr="00BD1F63">
              <w:rPr>
                <w:rFonts w:ascii="Times New Roman" w:hAnsi="Times New Roman"/>
              </w:rPr>
              <w:t>Основы медицинских знаний и правила её оказания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F63" w:rsidRPr="00BD1F63" w:rsidRDefault="00BD1F63" w:rsidP="00BD1F63">
            <w:pPr>
              <w:rPr>
                <w:rFonts w:ascii="Times New Roman" w:hAnsi="Times New Roman"/>
              </w:rPr>
            </w:pPr>
            <w:r w:rsidRPr="00BD1F63">
              <w:rPr>
                <w:rFonts w:ascii="Times New Roman" w:hAnsi="Times New Roman"/>
              </w:rPr>
              <w:t>8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F63" w:rsidRPr="00AC215A" w:rsidRDefault="00BD1F63" w:rsidP="003104FE">
            <w:pPr>
              <w:spacing w:after="0" w:line="240" w:lineRule="auto"/>
              <w:jc w:val="both"/>
              <w:rPr>
                <w:rFonts w:ascii="Times New Roman" w:hAnsi="Times New Roman"/>
                <w:color w:val="231F20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397E1A" w:rsidRPr="00AC215A" w:rsidRDefault="00397E1A" w:rsidP="00397E1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97E1A" w:rsidRPr="00AC215A" w:rsidRDefault="00A40308" w:rsidP="00397E1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ОБЖ</w:t>
      </w:r>
      <w:r w:rsidR="00397E1A" w:rsidRPr="00AC215A">
        <w:rPr>
          <w:rFonts w:ascii="Times New Roman" w:hAnsi="Times New Roman"/>
          <w:b/>
          <w:sz w:val="24"/>
          <w:szCs w:val="24"/>
        </w:rPr>
        <w:t xml:space="preserve"> 6 класс</w:t>
      </w:r>
    </w:p>
    <w:p w:rsidR="00397E1A" w:rsidRPr="00AC215A" w:rsidRDefault="00397E1A" w:rsidP="00397E1A">
      <w:pPr>
        <w:spacing w:line="240" w:lineRule="auto"/>
        <w:jc w:val="center"/>
        <w:rPr>
          <w:rFonts w:ascii="Times New Roman" w:hAnsi="Times New Roman"/>
          <w:bCs/>
          <w:color w:val="231F20"/>
          <w:kern w:val="1"/>
          <w:sz w:val="24"/>
          <w:szCs w:val="24"/>
          <w:lang w:eastAsia="hi-IN" w:bidi="hi-IN"/>
        </w:rPr>
      </w:pPr>
      <w:r w:rsidRPr="00AC215A">
        <w:rPr>
          <w:rFonts w:ascii="Times New Roman" w:hAnsi="Times New Roman"/>
          <w:bCs/>
          <w:color w:val="231F20"/>
          <w:kern w:val="1"/>
          <w:sz w:val="24"/>
          <w:szCs w:val="24"/>
          <w:lang w:eastAsia="hi-IN" w:bidi="hi-IN"/>
        </w:rPr>
        <w:t>(1 час в неделю, всего 35 часов)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95"/>
        <w:gridCol w:w="5321"/>
        <w:gridCol w:w="1612"/>
        <w:gridCol w:w="1726"/>
      </w:tblGrid>
      <w:tr w:rsidR="00397E1A" w:rsidRPr="00AC215A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1A" w:rsidRPr="00AC215A" w:rsidRDefault="00397E1A" w:rsidP="00397E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15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1A" w:rsidRPr="00AC215A" w:rsidRDefault="00397E1A" w:rsidP="00397E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15A"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1A" w:rsidRPr="00AC215A" w:rsidRDefault="00397E1A" w:rsidP="00397E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15A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6CF" w:rsidRDefault="00B016CF" w:rsidP="00B016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15A">
              <w:rPr>
                <w:rFonts w:ascii="Times New Roman" w:hAnsi="Times New Roman"/>
                <w:sz w:val="24"/>
                <w:szCs w:val="24"/>
              </w:rPr>
              <w:t xml:space="preserve">Количество лабораторных, практических </w:t>
            </w:r>
            <w:r>
              <w:rPr>
                <w:rFonts w:ascii="Times New Roman" w:hAnsi="Times New Roman"/>
                <w:sz w:val="24"/>
                <w:szCs w:val="24"/>
              </w:rPr>
              <w:t>контрольных</w:t>
            </w:r>
            <w:r w:rsidRPr="00AC215A">
              <w:rPr>
                <w:rFonts w:ascii="Times New Roman" w:hAnsi="Times New Roman"/>
                <w:sz w:val="24"/>
                <w:szCs w:val="24"/>
              </w:rPr>
              <w:t xml:space="preserve"> работ,</w:t>
            </w:r>
          </w:p>
          <w:p w:rsidR="00397E1A" w:rsidRPr="00AC215A" w:rsidRDefault="00B016CF" w:rsidP="00B016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15A">
              <w:rPr>
                <w:rFonts w:ascii="Times New Roman" w:hAnsi="Times New Roman"/>
                <w:sz w:val="24"/>
                <w:szCs w:val="24"/>
              </w:rPr>
              <w:t>экскурсий</w:t>
            </w:r>
          </w:p>
        </w:tc>
      </w:tr>
      <w:tr w:rsidR="00BD1F63" w:rsidRPr="00AC215A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F63" w:rsidRPr="007428E5" w:rsidRDefault="00BD1F63" w:rsidP="003104FE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F63" w:rsidRPr="00BD1F63" w:rsidRDefault="00BD1F63" w:rsidP="00DD7E89">
            <w:pPr>
              <w:rPr>
                <w:rFonts w:ascii="Times New Roman" w:hAnsi="Times New Roman"/>
                <w:sz w:val="24"/>
                <w:szCs w:val="24"/>
              </w:rPr>
            </w:pPr>
            <w:r w:rsidRPr="00BD1F63">
              <w:rPr>
                <w:rFonts w:ascii="Times New Roman" w:hAnsi="Times New Roman"/>
                <w:sz w:val="24"/>
                <w:szCs w:val="24"/>
              </w:rPr>
              <w:t>Безопасность человека в природных условиях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F63" w:rsidRPr="00BD1F63" w:rsidRDefault="00BD1F63" w:rsidP="00DD7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F6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F63" w:rsidRPr="00A71285" w:rsidRDefault="00BD1F63" w:rsidP="003104FE">
            <w:pPr>
              <w:widowControl w:val="0"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1F63" w:rsidRPr="00AC215A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F63" w:rsidRPr="007428E5" w:rsidRDefault="00BD1F63" w:rsidP="003104FE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F63" w:rsidRPr="00BD1F63" w:rsidRDefault="00BD1F63" w:rsidP="00DD7E89">
            <w:pPr>
              <w:rPr>
                <w:rFonts w:ascii="Times New Roman" w:hAnsi="Times New Roman"/>
                <w:sz w:val="24"/>
                <w:szCs w:val="24"/>
              </w:rPr>
            </w:pPr>
            <w:r w:rsidRPr="00BD1F63">
              <w:rPr>
                <w:rFonts w:ascii="Times New Roman" w:hAnsi="Times New Roman"/>
                <w:sz w:val="24"/>
                <w:szCs w:val="24"/>
              </w:rPr>
              <w:t>Основы медицинских знаний и здорового образа жизни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F63" w:rsidRPr="00BD1F63" w:rsidRDefault="00BD1F63" w:rsidP="00DD7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F6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F63" w:rsidRPr="00EC2CD6" w:rsidRDefault="00BD1F63" w:rsidP="003104FE">
            <w:pPr>
              <w:widowControl w:val="0"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97E1A" w:rsidRDefault="00397E1A" w:rsidP="00397E1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D3727" w:rsidRDefault="00DD3727" w:rsidP="00397E1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D3727" w:rsidRDefault="00DD3727" w:rsidP="00397E1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D3727" w:rsidRDefault="00DD3727" w:rsidP="00397E1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D3727" w:rsidRDefault="00DD3727" w:rsidP="00397E1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D3727" w:rsidRDefault="00DD3727" w:rsidP="00397E1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D3727" w:rsidRDefault="00DD3727" w:rsidP="00397E1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D3727" w:rsidRDefault="00DD3727" w:rsidP="00397E1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D3727" w:rsidRDefault="00DD3727" w:rsidP="00397E1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97E1A" w:rsidRPr="00AC215A" w:rsidRDefault="00A40308" w:rsidP="00397E1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ОБЖ</w:t>
      </w:r>
      <w:r w:rsidR="00397E1A" w:rsidRPr="00AC215A">
        <w:rPr>
          <w:rFonts w:ascii="Times New Roman" w:hAnsi="Times New Roman"/>
          <w:b/>
          <w:sz w:val="24"/>
          <w:szCs w:val="24"/>
        </w:rPr>
        <w:t xml:space="preserve"> 7 класс</w:t>
      </w:r>
    </w:p>
    <w:p w:rsidR="00397E1A" w:rsidRPr="00AC215A" w:rsidRDefault="00A40308" w:rsidP="00397E1A">
      <w:pPr>
        <w:spacing w:line="240" w:lineRule="auto"/>
        <w:jc w:val="center"/>
        <w:rPr>
          <w:rFonts w:ascii="Times New Roman" w:hAnsi="Times New Roman"/>
          <w:bCs/>
          <w:color w:val="231F20"/>
          <w:kern w:val="1"/>
          <w:sz w:val="24"/>
          <w:szCs w:val="24"/>
          <w:lang w:eastAsia="hi-IN" w:bidi="hi-IN"/>
        </w:rPr>
      </w:pPr>
      <w:r>
        <w:rPr>
          <w:rFonts w:ascii="Times New Roman" w:hAnsi="Times New Roman"/>
          <w:bCs/>
          <w:color w:val="231F20"/>
          <w:kern w:val="1"/>
          <w:sz w:val="24"/>
          <w:szCs w:val="24"/>
          <w:lang w:eastAsia="hi-IN" w:bidi="hi-IN"/>
        </w:rPr>
        <w:t>(1 часа в неделю, всего 35 часов</w:t>
      </w:r>
      <w:r w:rsidR="00397E1A" w:rsidRPr="00AC215A">
        <w:rPr>
          <w:rFonts w:ascii="Times New Roman" w:hAnsi="Times New Roman"/>
          <w:bCs/>
          <w:color w:val="231F20"/>
          <w:kern w:val="1"/>
          <w:sz w:val="24"/>
          <w:szCs w:val="24"/>
          <w:lang w:eastAsia="hi-IN" w:bidi="hi-IN"/>
        </w:rPr>
        <w:t>)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95"/>
        <w:gridCol w:w="5319"/>
        <w:gridCol w:w="1614"/>
        <w:gridCol w:w="1726"/>
      </w:tblGrid>
      <w:tr w:rsidR="00397E1A" w:rsidRPr="00AC215A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1A" w:rsidRPr="00AC215A" w:rsidRDefault="00397E1A" w:rsidP="00397E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15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1A" w:rsidRPr="00AC215A" w:rsidRDefault="00397E1A" w:rsidP="00397E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15A"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1A" w:rsidRPr="00AC215A" w:rsidRDefault="00397E1A" w:rsidP="00397E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15A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6CF" w:rsidRDefault="00B016CF" w:rsidP="00B016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15A">
              <w:rPr>
                <w:rFonts w:ascii="Times New Roman" w:hAnsi="Times New Roman"/>
                <w:sz w:val="24"/>
                <w:szCs w:val="24"/>
              </w:rPr>
              <w:t xml:space="preserve">Количество лабораторных, практических </w:t>
            </w:r>
            <w:r>
              <w:rPr>
                <w:rFonts w:ascii="Times New Roman" w:hAnsi="Times New Roman"/>
                <w:sz w:val="24"/>
                <w:szCs w:val="24"/>
              </w:rPr>
              <w:t>контрольных</w:t>
            </w:r>
            <w:r w:rsidRPr="00AC215A">
              <w:rPr>
                <w:rFonts w:ascii="Times New Roman" w:hAnsi="Times New Roman"/>
                <w:sz w:val="24"/>
                <w:szCs w:val="24"/>
              </w:rPr>
              <w:t xml:space="preserve"> работ,</w:t>
            </w:r>
          </w:p>
          <w:p w:rsidR="00397E1A" w:rsidRPr="00AC215A" w:rsidRDefault="00B016CF" w:rsidP="00B016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15A">
              <w:rPr>
                <w:rFonts w:ascii="Times New Roman" w:hAnsi="Times New Roman"/>
                <w:sz w:val="24"/>
                <w:szCs w:val="24"/>
              </w:rPr>
              <w:t>экскурсий</w:t>
            </w:r>
          </w:p>
        </w:tc>
      </w:tr>
      <w:tr w:rsidR="003104FE" w:rsidRPr="00AC215A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4FE" w:rsidRPr="007428E5" w:rsidRDefault="003104FE" w:rsidP="00DF6C71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28E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4FE" w:rsidRPr="00BD1F63" w:rsidRDefault="00BD1F63" w:rsidP="00DF6C71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1F63">
              <w:rPr>
                <w:rFonts w:ascii="Times New Roman" w:hAnsi="Times New Roman"/>
                <w:sz w:val="24"/>
                <w:szCs w:val="24"/>
              </w:rPr>
              <w:t>Безопасность и защита человека в опасных и чрезвычайных ситуациях 3 ч.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4FE" w:rsidRPr="00BD1F63" w:rsidRDefault="00BD1F63" w:rsidP="00DF6C71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1F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4FE" w:rsidRPr="00AC215A" w:rsidRDefault="003104FE" w:rsidP="003104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04FE" w:rsidRPr="00AC215A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4FE" w:rsidRPr="007428E5" w:rsidRDefault="003104FE" w:rsidP="00DF6C71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4FE" w:rsidRPr="00BD1F63" w:rsidRDefault="00BD1F63" w:rsidP="00DF6C71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1F63">
              <w:rPr>
                <w:rFonts w:ascii="Times New Roman" w:hAnsi="Times New Roman"/>
                <w:sz w:val="24"/>
                <w:szCs w:val="24"/>
              </w:rPr>
              <w:t xml:space="preserve">Чрезвычайные ситуации природного характера 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4FE" w:rsidRPr="00BD1F63" w:rsidRDefault="00BD1F63" w:rsidP="00DF6C71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1F63">
              <w:rPr>
                <w:rFonts w:ascii="Times New Roman" w:hAnsi="Times New Roman"/>
                <w:sz w:val="24"/>
                <w:szCs w:val="24"/>
              </w:rPr>
              <w:t>2</w:t>
            </w:r>
            <w:r w:rsidR="00C63F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4FE" w:rsidRPr="00AC215A" w:rsidRDefault="003104FE" w:rsidP="003104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04FE" w:rsidRPr="00AC215A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4FE" w:rsidRPr="007428E5" w:rsidRDefault="003104FE" w:rsidP="00DF6C71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4FE" w:rsidRPr="00BD1F63" w:rsidRDefault="00BD1F63" w:rsidP="00DF6C71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1F63">
              <w:rPr>
                <w:rFonts w:ascii="Times New Roman" w:hAnsi="Times New Roman"/>
                <w:sz w:val="24"/>
                <w:szCs w:val="24"/>
              </w:rPr>
              <w:t xml:space="preserve">Основы медицинских знаний и здорового образа жизни 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4FE" w:rsidRPr="00BD1F63" w:rsidRDefault="00C63F48" w:rsidP="00DF6C71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BD1F63" w:rsidRPr="00BD1F63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4FE" w:rsidRPr="00AC215A" w:rsidRDefault="003104FE" w:rsidP="003104FE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397E1A" w:rsidRPr="00AC215A" w:rsidRDefault="00397E1A" w:rsidP="00397E1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97E1A" w:rsidRPr="00AC215A" w:rsidRDefault="00A40308" w:rsidP="00397E1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ОБЖ</w:t>
      </w:r>
      <w:r w:rsidR="00397E1A" w:rsidRPr="00AC215A">
        <w:rPr>
          <w:rFonts w:ascii="Times New Roman" w:hAnsi="Times New Roman"/>
          <w:b/>
          <w:sz w:val="24"/>
          <w:szCs w:val="24"/>
        </w:rPr>
        <w:t>. 8 класс</w:t>
      </w:r>
    </w:p>
    <w:p w:rsidR="00397E1A" w:rsidRPr="00AC215A" w:rsidRDefault="00A40308" w:rsidP="00397E1A">
      <w:pPr>
        <w:spacing w:line="240" w:lineRule="auto"/>
        <w:jc w:val="center"/>
        <w:rPr>
          <w:rFonts w:ascii="Times New Roman" w:hAnsi="Times New Roman"/>
          <w:bCs/>
          <w:color w:val="231F20"/>
          <w:kern w:val="1"/>
          <w:sz w:val="24"/>
          <w:szCs w:val="24"/>
          <w:lang w:eastAsia="hi-IN" w:bidi="hi-IN"/>
        </w:rPr>
      </w:pPr>
      <w:r>
        <w:rPr>
          <w:rFonts w:ascii="Times New Roman" w:hAnsi="Times New Roman"/>
          <w:bCs/>
          <w:color w:val="231F20"/>
          <w:kern w:val="1"/>
          <w:sz w:val="24"/>
          <w:szCs w:val="24"/>
          <w:lang w:eastAsia="hi-IN" w:bidi="hi-IN"/>
        </w:rPr>
        <w:t>(1. ч в неделю, всего 35 ч</w:t>
      </w:r>
      <w:r w:rsidR="00397E1A" w:rsidRPr="00AC215A">
        <w:rPr>
          <w:rFonts w:ascii="Times New Roman" w:hAnsi="Times New Roman"/>
          <w:bCs/>
          <w:color w:val="231F20"/>
          <w:kern w:val="1"/>
          <w:sz w:val="24"/>
          <w:szCs w:val="24"/>
          <w:lang w:eastAsia="hi-IN" w:bidi="hi-IN"/>
        </w:rPr>
        <w:t>)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95"/>
        <w:gridCol w:w="5319"/>
        <w:gridCol w:w="1614"/>
        <w:gridCol w:w="1726"/>
      </w:tblGrid>
      <w:tr w:rsidR="00397E1A" w:rsidRPr="00AC215A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1A" w:rsidRPr="00AC215A" w:rsidRDefault="00397E1A" w:rsidP="00397E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15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1A" w:rsidRPr="00AC215A" w:rsidRDefault="00397E1A" w:rsidP="00397E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15A"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1A" w:rsidRPr="00AC215A" w:rsidRDefault="00397E1A" w:rsidP="00397E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15A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6CF" w:rsidRDefault="00B016CF" w:rsidP="00B016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15A">
              <w:rPr>
                <w:rFonts w:ascii="Times New Roman" w:hAnsi="Times New Roman"/>
                <w:sz w:val="24"/>
                <w:szCs w:val="24"/>
              </w:rPr>
              <w:t xml:space="preserve">Количество лабораторных, практических </w:t>
            </w:r>
            <w:r>
              <w:rPr>
                <w:rFonts w:ascii="Times New Roman" w:hAnsi="Times New Roman"/>
                <w:sz w:val="24"/>
                <w:szCs w:val="24"/>
              </w:rPr>
              <w:t>контрольных</w:t>
            </w:r>
            <w:r w:rsidRPr="00AC215A">
              <w:rPr>
                <w:rFonts w:ascii="Times New Roman" w:hAnsi="Times New Roman"/>
                <w:sz w:val="24"/>
                <w:szCs w:val="24"/>
              </w:rPr>
              <w:t xml:space="preserve"> работ,</w:t>
            </w:r>
          </w:p>
          <w:p w:rsidR="00397E1A" w:rsidRPr="00AC215A" w:rsidRDefault="00B016CF" w:rsidP="00B016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15A">
              <w:rPr>
                <w:rFonts w:ascii="Times New Roman" w:hAnsi="Times New Roman"/>
                <w:sz w:val="24"/>
                <w:szCs w:val="24"/>
              </w:rPr>
              <w:t>экскурсий</w:t>
            </w:r>
          </w:p>
        </w:tc>
      </w:tr>
      <w:tr w:rsidR="0068204F" w:rsidRPr="00AC215A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4F" w:rsidRPr="005C7DB3" w:rsidRDefault="0068204F" w:rsidP="003104FE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4F" w:rsidRPr="0068204F" w:rsidRDefault="0068204F" w:rsidP="00DD7E89">
            <w:pPr>
              <w:rPr>
                <w:rFonts w:ascii="Times New Roman" w:hAnsi="Times New Roman"/>
                <w:sz w:val="24"/>
                <w:szCs w:val="24"/>
              </w:rPr>
            </w:pPr>
            <w:r w:rsidRPr="0068204F">
              <w:rPr>
                <w:rFonts w:ascii="Times New Roman" w:hAnsi="Times New Roman"/>
                <w:sz w:val="24"/>
                <w:szCs w:val="24"/>
              </w:rPr>
              <w:t>Обеспечение личной безопасности в повседневной жизни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4F" w:rsidRPr="0068204F" w:rsidRDefault="0068204F" w:rsidP="00DD7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04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4F" w:rsidRPr="00AC215A" w:rsidRDefault="0068204F" w:rsidP="003104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204F" w:rsidRPr="00AC215A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4F" w:rsidRPr="005C7DB3" w:rsidRDefault="00BD1F63" w:rsidP="003104FE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4F" w:rsidRPr="0068204F" w:rsidRDefault="0068204F" w:rsidP="00DD7E89">
            <w:pPr>
              <w:rPr>
                <w:rFonts w:ascii="Times New Roman" w:hAnsi="Times New Roman"/>
                <w:sz w:val="24"/>
                <w:szCs w:val="24"/>
              </w:rPr>
            </w:pPr>
            <w:r w:rsidRPr="0068204F">
              <w:rPr>
                <w:rFonts w:ascii="Times New Roman" w:hAnsi="Times New Roman"/>
                <w:sz w:val="24"/>
                <w:szCs w:val="24"/>
              </w:rPr>
              <w:t>Чрезвычайные ситуации техногенного характера и безопасность населения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4F" w:rsidRPr="0068204F" w:rsidRDefault="0068204F" w:rsidP="00DD7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04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4F" w:rsidRPr="00AC215A" w:rsidRDefault="0068204F" w:rsidP="003104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204F" w:rsidRPr="00AC215A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4F" w:rsidRPr="005C7DB3" w:rsidRDefault="00BD1F63" w:rsidP="003104FE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4F" w:rsidRPr="0068204F" w:rsidRDefault="0068204F" w:rsidP="00DD7E89">
            <w:pPr>
              <w:rPr>
                <w:rFonts w:ascii="Times New Roman" w:hAnsi="Times New Roman"/>
                <w:sz w:val="24"/>
                <w:szCs w:val="24"/>
              </w:rPr>
            </w:pPr>
            <w:r w:rsidRPr="0068204F">
              <w:rPr>
                <w:rFonts w:ascii="Times New Roman" w:hAnsi="Times New Roman"/>
                <w:sz w:val="24"/>
                <w:szCs w:val="24"/>
              </w:rPr>
              <w:t>Основы медицинских знаний и здорового образа жизни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4F" w:rsidRPr="0068204F" w:rsidRDefault="0068204F" w:rsidP="00DD7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04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4F" w:rsidRPr="00AC215A" w:rsidRDefault="0068204F" w:rsidP="003104FE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4E3F89" w:rsidRPr="00AC215A" w:rsidRDefault="004E3F89" w:rsidP="004E3F8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ОБЖ. 9</w:t>
      </w:r>
      <w:r w:rsidRPr="00AC215A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4E3F89" w:rsidRPr="00AC215A" w:rsidRDefault="004E3F89" w:rsidP="004E3F89">
      <w:pPr>
        <w:spacing w:line="240" w:lineRule="auto"/>
        <w:jc w:val="center"/>
        <w:rPr>
          <w:rFonts w:ascii="Times New Roman" w:hAnsi="Times New Roman"/>
          <w:bCs/>
          <w:color w:val="231F20"/>
          <w:kern w:val="1"/>
          <w:sz w:val="24"/>
          <w:szCs w:val="24"/>
          <w:lang w:eastAsia="hi-IN" w:bidi="hi-IN"/>
        </w:rPr>
      </w:pPr>
      <w:r>
        <w:rPr>
          <w:rFonts w:ascii="Times New Roman" w:hAnsi="Times New Roman"/>
          <w:bCs/>
          <w:color w:val="231F20"/>
          <w:kern w:val="1"/>
          <w:sz w:val="24"/>
          <w:szCs w:val="24"/>
          <w:lang w:eastAsia="hi-IN" w:bidi="hi-IN"/>
        </w:rPr>
        <w:t>(1. ч в неделю, всего 34 ч</w:t>
      </w:r>
      <w:r w:rsidRPr="00AC215A">
        <w:rPr>
          <w:rFonts w:ascii="Times New Roman" w:hAnsi="Times New Roman"/>
          <w:bCs/>
          <w:color w:val="231F20"/>
          <w:kern w:val="1"/>
          <w:sz w:val="24"/>
          <w:szCs w:val="24"/>
          <w:lang w:eastAsia="hi-IN" w:bidi="hi-IN"/>
        </w:rPr>
        <w:t>)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95"/>
        <w:gridCol w:w="5319"/>
        <w:gridCol w:w="1614"/>
        <w:gridCol w:w="1726"/>
      </w:tblGrid>
      <w:tr w:rsidR="004E3F89" w:rsidRPr="00AC215A" w:rsidTr="00923D61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F89" w:rsidRPr="00AC215A" w:rsidRDefault="004E3F89" w:rsidP="00923D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15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F89" w:rsidRPr="00AC215A" w:rsidRDefault="004E3F89" w:rsidP="00923D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15A"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F89" w:rsidRPr="00AC215A" w:rsidRDefault="004E3F89" w:rsidP="00923D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15A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F89" w:rsidRDefault="004E3F89" w:rsidP="00923D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15A">
              <w:rPr>
                <w:rFonts w:ascii="Times New Roman" w:hAnsi="Times New Roman"/>
                <w:sz w:val="24"/>
                <w:szCs w:val="24"/>
              </w:rPr>
              <w:t xml:space="preserve">Количество лабораторных, практических </w:t>
            </w:r>
            <w:r>
              <w:rPr>
                <w:rFonts w:ascii="Times New Roman" w:hAnsi="Times New Roman"/>
                <w:sz w:val="24"/>
                <w:szCs w:val="24"/>
              </w:rPr>
              <w:t>контрольных</w:t>
            </w:r>
            <w:r w:rsidRPr="00AC215A">
              <w:rPr>
                <w:rFonts w:ascii="Times New Roman" w:hAnsi="Times New Roman"/>
                <w:sz w:val="24"/>
                <w:szCs w:val="24"/>
              </w:rPr>
              <w:t xml:space="preserve"> работ,</w:t>
            </w:r>
          </w:p>
          <w:p w:rsidR="004E3F89" w:rsidRPr="00AC215A" w:rsidRDefault="004E3F89" w:rsidP="00923D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15A">
              <w:rPr>
                <w:rFonts w:ascii="Times New Roman" w:hAnsi="Times New Roman"/>
                <w:sz w:val="24"/>
                <w:szCs w:val="24"/>
              </w:rPr>
              <w:t>экскурсий</w:t>
            </w:r>
          </w:p>
        </w:tc>
      </w:tr>
      <w:tr w:rsidR="004E3F89" w:rsidRPr="00AC215A" w:rsidTr="00923D61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F89" w:rsidRPr="005C7DB3" w:rsidRDefault="004E3F89" w:rsidP="00923D61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F89" w:rsidRPr="0068204F" w:rsidRDefault="00F53A23" w:rsidP="00923D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Чрезвычайные ситуации природного и техногенного характера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F89" w:rsidRPr="0068204F" w:rsidRDefault="00F53A23" w:rsidP="00923D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F89" w:rsidRPr="00AC215A" w:rsidRDefault="004E3F89" w:rsidP="00923D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3F89" w:rsidRPr="00AC215A" w:rsidTr="00923D61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F89" w:rsidRPr="005C7DB3" w:rsidRDefault="004E3F89" w:rsidP="00923D61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F89" w:rsidRPr="0068204F" w:rsidRDefault="00F53A23" w:rsidP="00923D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Национальная безопасность России в современном мире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F89" w:rsidRPr="0068204F" w:rsidRDefault="004E3F89" w:rsidP="00923D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04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F89" w:rsidRPr="00AC215A" w:rsidRDefault="004E3F89" w:rsidP="00923D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3F89" w:rsidRPr="00AC215A" w:rsidTr="00923D61"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F89" w:rsidRPr="005C7DB3" w:rsidRDefault="004E3F89" w:rsidP="00923D61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F89" w:rsidRPr="0068204F" w:rsidRDefault="004E3F89" w:rsidP="00F53A23">
            <w:pPr>
              <w:rPr>
                <w:rFonts w:ascii="Times New Roman" w:hAnsi="Times New Roman"/>
                <w:sz w:val="24"/>
                <w:szCs w:val="24"/>
              </w:rPr>
            </w:pPr>
            <w:r w:rsidRPr="0068204F">
              <w:rPr>
                <w:rFonts w:ascii="Times New Roman" w:hAnsi="Times New Roman"/>
                <w:sz w:val="24"/>
                <w:szCs w:val="24"/>
              </w:rPr>
              <w:t>Основы медицинских знаний и</w:t>
            </w:r>
            <w:r w:rsidR="00F53A23">
              <w:rPr>
                <w:rFonts w:ascii="Times New Roman" w:hAnsi="Times New Roman"/>
                <w:sz w:val="24"/>
                <w:szCs w:val="24"/>
              </w:rPr>
              <w:t xml:space="preserve"> правила оказания</w:t>
            </w:r>
            <w:r w:rsidRPr="00682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53A23">
              <w:rPr>
                <w:rFonts w:ascii="Times New Roman" w:hAnsi="Times New Roman"/>
                <w:sz w:val="24"/>
                <w:szCs w:val="24"/>
              </w:rPr>
              <w:lastRenderedPageBreak/>
              <w:t>первой помощи.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F89" w:rsidRPr="0068204F" w:rsidRDefault="00F53A23" w:rsidP="00923D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F89" w:rsidRPr="00AC215A" w:rsidRDefault="004E3F89" w:rsidP="00923D61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A40308" w:rsidRDefault="00A40308" w:rsidP="001F1A4D">
      <w:pPr>
        <w:sectPr w:rsidR="00A40308" w:rsidSect="00DD3727">
          <w:pgSz w:w="11906" w:h="16840"/>
          <w:pgMar w:top="1258" w:right="1134" w:bottom="899" w:left="1134" w:header="708" w:footer="708" w:gutter="0"/>
          <w:cols w:space="708"/>
          <w:docGrid w:linePitch="360"/>
        </w:sectPr>
      </w:pPr>
    </w:p>
    <w:p w:rsidR="00123111" w:rsidRPr="003B03A0" w:rsidRDefault="00123111">
      <w:pPr>
        <w:rPr>
          <w:rFonts w:ascii="Times New Roman" w:hAnsi="Times New Roman"/>
          <w:sz w:val="24"/>
          <w:szCs w:val="24"/>
        </w:rPr>
      </w:pPr>
    </w:p>
    <w:sectPr w:rsidR="00123111" w:rsidRPr="003B03A0" w:rsidSect="00A40308">
      <w:pgSz w:w="11906" w:h="16840"/>
      <w:pgMar w:top="1258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31BA" w:rsidRDefault="00BE31BA">
      <w:pPr>
        <w:spacing w:after="0" w:line="240" w:lineRule="auto"/>
      </w:pPr>
      <w:r>
        <w:separator/>
      </w:r>
    </w:p>
  </w:endnote>
  <w:endnote w:type="continuationSeparator" w:id="1">
    <w:p w:rsidR="00BE31BA" w:rsidRDefault="00BE3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31BA" w:rsidRDefault="00BE31BA">
      <w:pPr>
        <w:spacing w:after="0" w:line="240" w:lineRule="auto"/>
      </w:pPr>
      <w:r>
        <w:separator/>
      </w:r>
    </w:p>
  </w:footnote>
  <w:footnote w:type="continuationSeparator" w:id="1">
    <w:p w:rsidR="00BE31BA" w:rsidRDefault="00BE3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745" w:rsidRDefault="00333D8B">
    <w:pPr>
      <w:rPr>
        <w:sz w:val="2"/>
        <w:szCs w:val="2"/>
      </w:rPr>
    </w:pPr>
    <w:r w:rsidRPr="00333D8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79.4pt;margin-top:29.85pt;width:238.1pt;height:10.8pt;z-index:-2;mso-wrap-style:none;mso-wrap-distance-left:5pt;mso-wrap-distance-right:5pt;mso-position-horizontal-relative:page;mso-position-vertical-relative:page" filled="f" stroked="f">
          <v:textbox style="mso-next-textbox:#_x0000_s2049;mso-fit-shape-to-text:t" inset="0,0,0,0">
            <w:txbxContent>
              <w:p w:rsidR="00A64745" w:rsidRDefault="00A64745">
                <w:pPr>
                  <w:pStyle w:val="10"/>
                  <w:shd w:val="clear" w:color="auto" w:fill="auto"/>
                  <w:spacing w:line="240" w:lineRule="auto"/>
                </w:pPr>
                <w:r>
                  <w:rPr>
                    <w:rStyle w:val="a5"/>
                    <w:lang w:eastAsia="ru-RU"/>
                  </w:rPr>
                  <w:t>Результаты освоения курса биологии 5-9 кл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745" w:rsidRDefault="00333D8B">
    <w:pPr>
      <w:rPr>
        <w:sz w:val="2"/>
        <w:szCs w:val="2"/>
      </w:rPr>
    </w:pPr>
    <w:r w:rsidRPr="00333D8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8.25pt;margin-top:29.85pt;width:122.3pt;height:25.3pt;z-index:-1;mso-wrap-style:none;mso-wrap-distance-left:5pt;mso-wrap-distance-right:5pt;mso-position-horizontal-relative:page;mso-position-vertical-relative:page" filled="f" stroked="f">
          <v:textbox style="mso-next-textbox:#_x0000_s2050;mso-fit-shape-to-text:t" inset="0,0,0,0">
            <w:txbxContent>
              <w:p w:rsidR="00A64745" w:rsidRDefault="00A64745">
                <w:pPr>
                  <w:pStyle w:val="10"/>
                  <w:shd w:val="clear" w:color="auto" w:fill="auto"/>
                  <w:spacing w:line="240" w:lineRule="auto"/>
                </w:pPr>
                <w:r>
                  <w:rPr>
                    <w:rStyle w:val="a6"/>
                    <w:lang w:eastAsia="ru-RU"/>
                  </w:rPr>
                  <w:t>-вступать в диалог и т.д.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F100D2C"/>
    <w:lvl w:ilvl="0">
      <w:numFmt w:val="bullet"/>
      <w:lvlText w:val="*"/>
      <w:lvlJc w:val="left"/>
    </w:lvl>
  </w:abstractNum>
  <w:abstractNum w:abstractNumId="1">
    <w:nsid w:val="0524633D"/>
    <w:multiLevelType w:val="multilevel"/>
    <w:tmpl w:val="F022D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163163"/>
    <w:multiLevelType w:val="multilevel"/>
    <w:tmpl w:val="C8E8E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027789"/>
    <w:multiLevelType w:val="multilevel"/>
    <w:tmpl w:val="41CED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323A50"/>
    <w:multiLevelType w:val="multilevel"/>
    <w:tmpl w:val="AE22040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0E8E1151"/>
    <w:multiLevelType w:val="hybridMultilevel"/>
    <w:tmpl w:val="ED2C59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0A111E1"/>
    <w:multiLevelType w:val="hybridMultilevel"/>
    <w:tmpl w:val="2DE2B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5F4E62"/>
    <w:multiLevelType w:val="multilevel"/>
    <w:tmpl w:val="78BAF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025E19"/>
    <w:multiLevelType w:val="hybridMultilevel"/>
    <w:tmpl w:val="5D3E74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E043D31"/>
    <w:multiLevelType w:val="hybridMultilevel"/>
    <w:tmpl w:val="A44C8D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4C85095"/>
    <w:multiLevelType w:val="hybridMultilevel"/>
    <w:tmpl w:val="CD34E3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BE8139D"/>
    <w:multiLevelType w:val="hybridMultilevel"/>
    <w:tmpl w:val="53622D2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">
    <w:nsid w:val="34A14F67"/>
    <w:multiLevelType w:val="hybridMultilevel"/>
    <w:tmpl w:val="E45A0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820BC7"/>
    <w:multiLevelType w:val="multilevel"/>
    <w:tmpl w:val="10A4D42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3AA20DCB"/>
    <w:multiLevelType w:val="multilevel"/>
    <w:tmpl w:val="4E3CB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EEF2329"/>
    <w:multiLevelType w:val="hybridMultilevel"/>
    <w:tmpl w:val="4B823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574DBE"/>
    <w:multiLevelType w:val="hybridMultilevel"/>
    <w:tmpl w:val="894EF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AF7A27"/>
    <w:multiLevelType w:val="hybridMultilevel"/>
    <w:tmpl w:val="DACC8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AE5F3A"/>
    <w:multiLevelType w:val="hybridMultilevel"/>
    <w:tmpl w:val="E0B8A8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1A97848"/>
    <w:multiLevelType w:val="hybridMultilevel"/>
    <w:tmpl w:val="FDB80D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23032E6"/>
    <w:multiLevelType w:val="multilevel"/>
    <w:tmpl w:val="D21E5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4602CD4"/>
    <w:multiLevelType w:val="hybridMultilevel"/>
    <w:tmpl w:val="FDB80D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72A353E"/>
    <w:multiLevelType w:val="hybridMultilevel"/>
    <w:tmpl w:val="A7EA326A"/>
    <w:lvl w:ilvl="0" w:tplc="04190001">
      <w:start w:val="1"/>
      <w:numFmt w:val="bullet"/>
      <w:lvlText w:val=""/>
      <w:lvlJc w:val="left"/>
      <w:pPr>
        <w:ind w:left="-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626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ind w:left="206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78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94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</w:abstractNum>
  <w:abstractNum w:abstractNumId="23">
    <w:nsid w:val="5B9D6EA4"/>
    <w:multiLevelType w:val="multilevel"/>
    <w:tmpl w:val="ED2C5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C0C05E0"/>
    <w:multiLevelType w:val="multilevel"/>
    <w:tmpl w:val="3E361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EA660E"/>
    <w:multiLevelType w:val="hybridMultilevel"/>
    <w:tmpl w:val="4F0A950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>
    <w:nsid w:val="60A2796D"/>
    <w:multiLevelType w:val="multilevel"/>
    <w:tmpl w:val="B024E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4AF6A65"/>
    <w:multiLevelType w:val="hybridMultilevel"/>
    <w:tmpl w:val="7916B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E07D14"/>
    <w:multiLevelType w:val="hybridMultilevel"/>
    <w:tmpl w:val="B024E4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E4C15C3"/>
    <w:multiLevelType w:val="hybridMultilevel"/>
    <w:tmpl w:val="10026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u w:val="none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52122B"/>
    <w:multiLevelType w:val="hybridMultilevel"/>
    <w:tmpl w:val="CD34E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740F4A"/>
    <w:multiLevelType w:val="multilevel"/>
    <w:tmpl w:val="9BC8E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2E46EB2"/>
    <w:multiLevelType w:val="hybridMultilevel"/>
    <w:tmpl w:val="4E3CBB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90A3D4A"/>
    <w:multiLevelType w:val="multilevel"/>
    <w:tmpl w:val="1D9A2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B5546FA"/>
    <w:multiLevelType w:val="multilevel"/>
    <w:tmpl w:val="4A088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BCC107D"/>
    <w:multiLevelType w:val="hybridMultilevel"/>
    <w:tmpl w:val="9056D5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C5C2F31"/>
    <w:multiLevelType w:val="multilevel"/>
    <w:tmpl w:val="49E42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EB830CD"/>
    <w:multiLevelType w:val="multilevel"/>
    <w:tmpl w:val="A44C8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22"/>
  </w:num>
  <w:num w:numId="3">
    <w:abstractNumId w:val="12"/>
  </w:num>
  <w:num w:numId="4">
    <w:abstractNumId w:val="16"/>
  </w:num>
  <w:num w:numId="5">
    <w:abstractNumId w:val="17"/>
  </w:num>
  <w:num w:numId="6">
    <w:abstractNumId w:val="6"/>
  </w:num>
  <w:num w:numId="7">
    <w:abstractNumId w:val="15"/>
  </w:num>
  <w:num w:numId="8">
    <w:abstractNumId w:val="21"/>
  </w:num>
  <w:num w:numId="9">
    <w:abstractNumId w:val="8"/>
  </w:num>
  <w:num w:numId="10">
    <w:abstractNumId w:val="10"/>
  </w:num>
  <w:num w:numId="11">
    <w:abstractNumId w:val="35"/>
  </w:num>
  <w:num w:numId="12">
    <w:abstractNumId w:val="19"/>
  </w:num>
  <w:num w:numId="13">
    <w:abstractNumId w:val="13"/>
  </w:num>
  <w:num w:numId="14">
    <w:abstractNumId w:val="4"/>
  </w:num>
  <w:num w:numId="15">
    <w:abstractNumId w:val="30"/>
  </w:num>
  <w:num w:numId="16">
    <w:abstractNumId w:val="27"/>
  </w:num>
  <w:num w:numId="17">
    <w:abstractNumId w:val="25"/>
  </w:num>
  <w:num w:numId="18">
    <w:abstractNumId w:val="29"/>
  </w:num>
  <w:num w:numId="19">
    <w:abstractNumId w:val="5"/>
  </w:num>
  <w:num w:numId="20">
    <w:abstractNumId w:val="23"/>
  </w:num>
  <w:num w:numId="21">
    <w:abstractNumId w:val="28"/>
  </w:num>
  <w:num w:numId="22">
    <w:abstractNumId w:val="26"/>
  </w:num>
  <w:num w:numId="23">
    <w:abstractNumId w:val="9"/>
  </w:num>
  <w:num w:numId="24">
    <w:abstractNumId w:val="37"/>
  </w:num>
  <w:num w:numId="25">
    <w:abstractNumId w:val="32"/>
  </w:num>
  <w:num w:numId="26">
    <w:abstractNumId w:val="14"/>
  </w:num>
  <w:num w:numId="27">
    <w:abstractNumId w:val="18"/>
  </w:num>
  <w:num w:numId="28">
    <w:abstractNumId w:val="1"/>
  </w:num>
  <w:num w:numId="29">
    <w:abstractNumId w:val="31"/>
  </w:num>
  <w:num w:numId="30">
    <w:abstractNumId w:val="33"/>
  </w:num>
  <w:num w:numId="31">
    <w:abstractNumId w:val="20"/>
  </w:num>
  <w:num w:numId="32">
    <w:abstractNumId w:val="24"/>
  </w:num>
  <w:num w:numId="33">
    <w:abstractNumId w:val="34"/>
  </w:num>
  <w:num w:numId="34">
    <w:abstractNumId w:val="7"/>
  </w:num>
  <w:num w:numId="35">
    <w:abstractNumId w:val="2"/>
  </w:num>
  <w:num w:numId="36">
    <w:abstractNumId w:val="36"/>
  </w:num>
  <w:num w:numId="37">
    <w:abstractNumId w:val="3"/>
  </w:num>
  <w:num w:numId="3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7E1A"/>
    <w:rsid w:val="00067E8A"/>
    <w:rsid w:val="000766FA"/>
    <w:rsid w:val="000871DD"/>
    <w:rsid w:val="000915C9"/>
    <w:rsid w:val="00123111"/>
    <w:rsid w:val="001A714A"/>
    <w:rsid w:val="001C4AEF"/>
    <w:rsid w:val="001F1A4D"/>
    <w:rsid w:val="00246B3A"/>
    <w:rsid w:val="002834F7"/>
    <w:rsid w:val="002972A8"/>
    <w:rsid w:val="002A2E69"/>
    <w:rsid w:val="002C42DD"/>
    <w:rsid w:val="002D2D11"/>
    <w:rsid w:val="002D4324"/>
    <w:rsid w:val="002E51F5"/>
    <w:rsid w:val="003104FE"/>
    <w:rsid w:val="00333D8B"/>
    <w:rsid w:val="00335CB2"/>
    <w:rsid w:val="00350D51"/>
    <w:rsid w:val="00397E1A"/>
    <w:rsid w:val="003B03A0"/>
    <w:rsid w:val="003D6565"/>
    <w:rsid w:val="00420B7B"/>
    <w:rsid w:val="0042198C"/>
    <w:rsid w:val="00436E7B"/>
    <w:rsid w:val="00463D32"/>
    <w:rsid w:val="0048584B"/>
    <w:rsid w:val="004C560F"/>
    <w:rsid w:val="004E0CEF"/>
    <w:rsid w:val="004E3F89"/>
    <w:rsid w:val="00520422"/>
    <w:rsid w:val="00552940"/>
    <w:rsid w:val="00574362"/>
    <w:rsid w:val="00582A31"/>
    <w:rsid w:val="00584B1D"/>
    <w:rsid w:val="005A7000"/>
    <w:rsid w:val="0065748D"/>
    <w:rsid w:val="0068204F"/>
    <w:rsid w:val="006A2884"/>
    <w:rsid w:val="00704C2E"/>
    <w:rsid w:val="00723A46"/>
    <w:rsid w:val="007819B0"/>
    <w:rsid w:val="00804BFF"/>
    <w:rsid w:val="008461A4"/>
    <w:rsid w:val="009209FD"/>
    <w:rsid w:val="00923D61"/>
    <w:rsid w:val="009367FB"/>
    <w:rsid w:val="00961DCA"/>
    <w:rsid w:val="00A05694"/>
    <w:rsid w:val="00A36AFA"/>
    <w:rsid w:val="00A40308"/>
    <w:rsid w:val="00A52F47"/>
    <w:rsid w:val="00A64745"/>
    <w:rsid w:val="00A6501C"/>
    <w:rsid w:val="00A730A7"/>
    <w:rsid w:val="00A758A2"/>
    <w:rsid w:val="00AB47FE"/>
    <w:rsid w:val="00AB52D7"/>
    <w:rsid w:val="00AE166D"/>
    <w:rsid w:val="00AE6285"/>
    <w:rsid w:val="00B016CF"/>
    <w:rsid w:val="00B370FD"/>
    <w:rsid w:val="00B471FB"/>
    <w:rsid w:val="00B520A0"/>
    <w:rsid w:val="00B662AD"/>
    <w:rsid w:val="00BD1F63"/>
    <w:rsid w:val="00BE31BA"/>
    <w:rsid w:val="00BF1581"/>
    <w:rsid w:val="00C05A49"/>
    <w:rsid w:val="00C52EB7"/>
    <w:rsid w:val="00C63F48"/>
    <w:rsid w:val="00CB7132"/>
    <w:rsid w:val="00CD223B"/>
    <w:rsid w:val="00CD7BF8"/>
    <w:rsid w:val="00D1677E"/>
    <w:rsid w:val="00D813A1"/>
    <w:rsid w:val="00DB5264"/>
    <w:rsid w:val="00DD3727"/>
    <w:rsid w:val="00DD7B93"/>
    <w:rsid w:val="00DD7E89"/>
    <w:rsid w:val="00DF6C71"/>
    <w:rsid w:val="00E0154A"/>
    <w:rsid w:val="00E14834"/>
    <w:rsid w:val="00E17565"/>
    <w:rsid w:val="00E35E37"/>
    <w:rsid w:val="00E74718"/>
    <w:rsid w:val="00EA3CD1"/>
    <w:rsid w:val="00EE39DD"/>
    <w:rsid w:val="00EF7758"/>
    <w:rsid w:val="00F147DF"/>
    <w:rsid w:val="00F53A23"/>
    <w:rsid w:val="00FB5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370FD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4">
    <w:name w:val="heading 4"/>
    <w:basedOn w:val="a"/>
    <w:next w:val="a"/>
    <w:link w:val="40"/>
    <w:qFormat/>
    <w:rsid w:val="00397E1A"/>
    <w:pPr>
      <w:keepNext/>
      <w:spacing w:before="240" w:after="60" w:line="240" w:lineRule="auto"/>
      <w:outlineLvl w:val="3"/>
    </w:pPr>
    <w:rPr>
      <w:rFonts w:ascii="Times New Roman" w:eastAsia="Calibri" w:hAnsi="Times New Roman"/>
      <w:b/>
      <w:bCs/>
      <w:sz w:val="28"/>
      <w:szCs w:val="28"/>
      <w:lang w:val="de-D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locked/>
    <w:rsid w:val="00397E1A"/>
    <w:rPr>
      <w:rFonts w:eastAsia="Calibri"/>
      <w:b/>
      <w:bCs/>
      <w:sz w:val="28"/>
      <w:szCs w:val="28"/>
      <w:lang w:val="de-DE" w:eastAsia="ru-RU" w:bidi="ar-SA"/>
    </w:rPr>
  </w:style>
  <w:style w:type="paragraph" w:customStyle="1" w:styleId="msonormalcxspmiddle">
    <w:name w:val="msonormalcxspmiddle"/>
    <w:basedOn w:val="a"/>
    <w:rsid w:val="00397E1A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1">
    <w:name w:val="Абзац списка1"/>
    <w:basedOn w:val="a"/>
    <w:rsid w:val="00397E1A"/>
    <w:pPr>
      <w:ind w:left="720"/>
    </w:pPr>
  </w:style>
  <w:style w:type="character" w:customStyle="1" w:styleId="a3">
    <w:name w:val="Основной текст_"/>
    <w:link w:val="5"/>
    <w:locked/>
    <w:rsid w:val="00397E1A"/>
    <w:rPr>
      <w:sz w:val="22"/>
      <w:szCs w:val="22"/>
      <w:lang w:bidi="ar-SA"/>
    </w:rPr>
  </w:style>
  <w:style w:type="character" w:customStyle="1" w:styleId="a4">
    <w:name w:val="Колонтитул_"/>
    <w:link w:val="10"/>
    <w:locked/>
    <w:rsid w:val="00397E1A"/>
    <w:rPr>
      <w:b/>
      <w:bCs/>
      <w:sz w:val="22"/>
      <w:szCs w:val="22"/>
      <w:lang w:bidi="ar-SA"/>
    </w:rPr>
  </w:style>
  <w:style w:type="character" w:customStyle="1" w:styleId="a5">
    <w:name w:val="Колонтитул"/>
    <w:rsid w:val="00397E1A"/>
    <w:rPr>
      <w:b/>
      <w:bCs/>
      <w:color w:val="000000"/>
      <w:spacing w:val="0"/>
      <w:w w:val="100"/>
      <w:position w:val="0"/>
      <w:sz w:val="22"/>
      <w:szCs w:val="22"/>
      <w:lang w:val="ru-RU" w:bidi="ar-SA"/>
    </w:rPr>
  </w:style>
  <w:style w:type="character" w:customStyle="1" w:styleId="11">
    <w:name w:val="Основной текст1"/>
    <w:rsid w:val="00397E1A"/>
    <w:rPr>
      <w:color w:val="000000"/>
      <w:spacing w:val="0"/>
      <w:w w:val="100"/>
      <w:position w:val="0"/>
      <w:sz w:val="22"/>
      <w:szCs w:val="22"/>
      <w:lang w:val="ru-RU" w:bidi="ar-SA"/>
    </w:rPr>
  </w:style>
  <w:style w:type="character" w:customStyle="1" w:styleId="6">
    <w:name w:val="Основной текст + Полужирный6"/>
    <w:aliases w:val="Курсив3"/>
    <w:rsid w:val="00397E1A"/>
    <w:rPr>
      <w:b/>
      <w:bCs/>
      <w:i/>
      <w:iCs/>
      <w:color w:val="000000"/>
      <w:spacing w:val="0"/>
      <w:w w:val="100"/>
      <w:position w:val="0"/>
      <w:sz w:val="22"/>
      <w:szCs w:val="22"/>
      <w:lang w:val="ru-RU" w:bidi="ar-SA"/>
    </w:rPr>
  </w:style>
  <w:style w:type="character" w:customStyle="1" w:styleId="a6">
    <w:name w:val="Колонтитул + Не полужирный"/>
    <w:rsid w:val="00397E1A"/>
    <w:rPr>
      <w:b/>
      <w:bCs/>
      <w:color w:val="000000"/>
      <w:spacing w:val="0"/>
      <w:w w:val="100"/>
      <w:position w:val="0"/>
      <w:sz w:val="22"/>
      <w:szCs w:val="22"/>
      <w:lang w:val="ru-RU" w:bidi="ar-SA"/>
    </w:rPr>
  </w:style>
  <w:style w:type="paragraph" w:customStyle="1" w:styleId="5">
    <w:name w:val="Основной текст5"/>
    <w:basedOn w:val="a"/>
    <w:link w:val="a3"/>
    <w:rsid w:val="00397E1A"/>
    <w:pPr>
      <w:widowControl w:val="0"/>
      <w:shd w:val="clear" w:color="auto" w:fill="FFFFFF"/>
      <w:spacing w:after="1620" w:line="293" w:lineRule="exact"/>
      <w:ind w:hanging="360"/>
      <w:jc w:val="both"/>
    </w:pPr>
    <w:rPr>
      <w:rFonts w:ascii="Times New Roman" w:hAnsi="Times New Roman"/>
      <w:lang/>
    </w:rPr>
  </w:style>
  <w:style w:type="paragraph" w:customStyle="1" w:styleId="10">
    <w:name w:val="Колонтитул1"/>
    <w:basedOn w:val="a"/>
    <w:link w:val="a4"/>
    <w:rsid w:val="00397E1A"/>
    <w:pPr>
      <w:widowControl w:val="0"/>
      <w:shd w:val="clear" w:color="auto" w:fill="FFFFFF"/>
      <w:spacing w:after="0" w:line="240" w:lineRule="atLeast"/>
    </w:pPr>
    <w:rPr>
      <w:rFonts w:ascii="Times New Roman" w:hAnsi="Times New Roman"/>
      <w:b/>
      <w:bCs/>
      <w:lang/>
    </w:rPr>
  </w:style>
  <w:style w:type="character" w:customStyle="1" w:styleId="7">
    <w:name w:val="Основной текст (7)_"/>
    <w:link w:val="71"/>
    <w:locked/>
    <w:rsid w:val="00397E1A"/>
    <w:rPr>
      <w:b/>
      <w:bCs/>
      <w:sz w:val="22"/>
      <w:szCs w:val="22"/>
      <w:lang w:bidi="ar-SA"/>
    </w:rPr>
  </w:style>
  <w:style w:type="character" w:customStyle="1" w:styleId="70">
    <w:name w:val="Основной текст (7)"/>
    <w:rsid w:val="00397E1A"/>
    <w:rPr>
      <w:b/>
      <w:bCs/>
      <w:color w:val="000000"/>
      <w:spacing w:val="0"/>
      <w:w w:val="100"/>
      <w:position w:val="0"/>
      <w:sz w:val="22"/>
      <w:szCs w:val="22"/>
      <w:lang w:val="ru-RU" w:bidi="ar-SA"/>
    </w:rPr>
  </w:style>
  <w:style w:type="paragraph" w:customStyle="1" w:styleId="71">
    <w:name w:val="Основной текст (7)1"/>
    <w:basedOn w:val="a"/>
    <w:link w:val="7"/>
    <w:rsid w:val="00397E1A"/>
    <w:pPr>
      <w:widowControl w:val="0"/>
      <w:shd w:val="clear" w:color="auto" w:fill="FFFFFF"/>
      <w:spacing w:before="300" w:after="300" w:line="240" w:lineRule="atLeast"/>
    </w:pPr>
    <w:rPr>
      <w:rFonts w:ascii="Times New Roman" w:hAnsi="Times New Roman"/>
      <w:b/>
      <w:bCs/>
      <w:lang/>
    </w:rPr>
  </w:style>
  <w:style w:type="character" w:customStyle="1" w:styleId="3">
    <w:name w:val="Заголовок №3_"/>
    <w:link w:val="31"/>
    <w:locked/>
    <w:rsid w:val="00397E1A"/>
    <w:rPr>
      <w:b/>
      <w:bCs/>
      <w:sz w:val="22"/>
      <w:szCs w:val="22"/>
      <w:lang w:bidi="ar-SA"/>
    </w:rPr>
  </w:style>
  <w:style w:type="character" w:customStyle="1" w:styleId="30">
    <w:name w:val="Заголовок №3"/>
    <w:rsid w:val="00397E1A"/>
    <w:rPr>
      <w:b/>
      <w:bCs/>
      <w:color w:val="000000"/>
      <w:spacing w:val="0"/>
      <w:w w:val="100"/>
      <w:position w:val="0"/>
      <w:sz w:val="22"/>
      <w:szCs w:val="22"/>
      <w:lang w:val="ru-RU" w:bidi="ar-SA"/>
    </w:rPr>
  </w:style>
  <w:style w:type="character" w:customStyle="1" w:styleId="2">
    <w:name w:val="Основной текст2"/>
    <w:rsid w:val="00397E1A"/>
    <w:rPr>
      <w:color w:val="000000"/>
      <w:spacing w:val="0"/>
      <w:w w:val="100"/>
      <w:position w:val="0"/>
      <w:sz w:val="22"/>
      <w:szCs w:val="22"/>
      <w:lang w:val="ru-RU" w:bidi="ar-SA"/>
    </w:rPr>
  </w:style>
  <w:style w:type="character" w:customStyle="1" w:styleId="60">
    <w:name w:val="Основной текст (6)_"/>
    <w:link w:val="61"/>
    <w:locked/>
    <w:rsid w:val="00397E1A"/>
    <w:rPr>
      <w:b/>
      <w:bCs/>
      <w:i/>
      <w:iCs/>
      <w:sz w:val="22"/>
      <w:szCs w:val="22"/>
      <w:lang w:bidi="ar-SA"/>
    </w:rPr>
  </w:style>
  <w:style w:type="character" w:customStyle="1" w:styleId="62">
    <w:name w:val="Основной текст (6)"/>
    <w:rsid w:val="00397E1A"/>
    <w:rPr>
      <w:b/>
      <w:bCs/>
      <w:i/>
      <w:iCs/>
      <w:color w:val="000000"/>
      <w:spacing w:val="0"/>
      <w:w w:val="100"/>
      <w:position w:val="0"/>
      <w:sz w:val="22"/>
      <w:szCs w:val="22"/>
      <w:lang w:val="ru-RU" w:bidi="ar-SA"/>
    </w:rPr>
  </w:style>
  <w:style w:type="character" w:customStyle="1" w:styleId="32">
    <w:name w:val="Заголовок №3 + Курсив"/>
    <w:rsid w:val="00397E1A"/>
    <w:rPr>
      <w:b/>
      <w:bCs/>
      <w:i/>
      <w:iCs/>
      <w:color w:val="000000"/>
      <w:spacing w:val="0"/>
      <w:w w:val="100"/>
      <w:position w:val="0"/>
      <w:sz w:val="22"/>
      <w:szCs w:val="22"/>
      <w:lang w:val="ru-RU" w:bidi="ar-SA"/>
    </w:rPr>
  </w:style>
  <w:style w:type="character" w:customStyle="1" w:styleId="320">
    <w:name w:val="Заголовок №3 (2)_"/>
    <w:link w:val="321"/>
    <w:locked/>
    <w:rsid w:val="00397E1A"/>
    <w:rPr>
      <w:b/>
      <w:bCs/>
      <w:i/>
      <w:iCs/>
      <w:sz w:val="22"/>
      <w:szCs w:val="22"/>
      <w:lang w:bidi="ar-SA"/>
    </w:rPr>
  </w:style>
  <w:style w:type="character" w:customStyle="1" w:styleId="322">
    <w:name w:val="Заголовок №3 (2)"/>
    <w:rsid w:val="00397E1A"/>
    <w:rPr>
      <w:b/>
      <w:bCs/>
      <w:i/>
      <w:iCs/>
      <w:color w:val="000000"/>
      <w:spacing w:val="0"/>
      <w:w w:val="100"/>
      <w:position w:val="0"/>
      <w:sz w:val="22"/>
      <w:szCs w:val="22"/>
      <w:lang w:val="ru-RU" w:bidi="ar-SA"/>
    </w:rPr>
  </w:style>
  <w:style w:type="paragraph" w:customStyle="1" w:styleId="31">
    <w:name w:val="Заголовок №31"/>
    <w:basedOn w:val="a"/>
    <w:link w:val="3"/>
    <w:rsid w:val="00397E1A"/>
    <w:pPr>
      <w:widowControl w:val="0"/>
      <w:shd w:val="clear" w:color="auto" w:fill="FFFFFF"/>
      <w:spacing w:after="300" w:line="240" w:lineRule="atLeast"/>
      <w:jc w:val="center"/>
      <w:outlineLvl w:val="2"/>
    </w:pPr>
    <w:rPr>
      <w:rFonts w:ascii="Times New Roman" w:hAnsi="Times New Roman"/>
      <w:b/>
      <w:bCs/>
      <w:lang/>
    </w:rPr>
  </w:style>
  <w:style w:type="paragraph" w:customStyle="1" w:styleId="61">
    <w:name w:val="Основной текст (6)1"/>
    <w:basedOn w:val="a"/>
    <w:link w:val="60"/>
    <w:rsid w:val="00397E1A"/>
    <w:pPr>
      <w:widowControl w:val="0"/>
      <w:shd w:val="clear" w:color="auto" w:fill="FFFFFF"/>
      <w:spacing w:before="180" w:after="0" w:line="317" w:lineRule="exact"/>
      <w:jc w:val="both"/>
    </w:pPr>
    <w:rPr>
      <w:rFonts w:ascii="Times New Roman" w:hAnsi="Times New Roman"/>
      <w:b/>
      <w:bCs/>
      <w:i/>
      <w:iCs/>
      <w:lang/>
    </w:rPr>
  </w:style>
  <w:style w:type="paragraph" w:customStyle="1" w:styleId="321">
    <w:name w:val="Заголовок №3 (2)1"/>
    <w:basedOn w:val="a"/>
    <w:link w:val="320"/>
    <w:rsid w:val="00397E1A"/>
    <w:pPr>
      <w:widowControl w:val="0"/>
      <w:shd w:val="clear" w:color="auto" w:fill="FFFFFF"/>
      <w:spacing w:before="120" w:after="300" w:line="240" w:lineRule="atLeast"/>
      <w:outlineLvl w:val="2"/>
    </w:pPr>
    <w:rPr>
      <w:rFonts w:ascii="Times New Roman" w:hAnsi="Times New Roman"/>
      <w:b/>
      <w:bCs/>
      <w:i/>
      <w:iCs/>
      <w:lang/>
    </w:rPr>
  </w:style>
  <w:style w:type="paragraph" w:styleId="a7">
    <w:name w:val="List Paragraph"/>
    <w:basedOn w:val="a"/>
    <w:uiPriority w:val="99"/>
    <w:qFormat/>
    <w:rsid w:val="00350D51"/>
    <w:pPr>
      <w:ind w:left="720"/>
    </w:pPr>
    <w:rPr>
      <w:rFonts w:cs="Calibri"/>
    </w:rPr>
  </w:style>
  <w:style w:type="paragraph" w:styleId="a8">
    <w:name w:val="Balloon Text"/>
    <w:basedOn w:val="a"/>
    <w:link w:val="a9"/>
    <w:rsid w:val="00E74718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9">
    <w:name w:val="Текст выноски Знак"/>
    <w:link w:val="a8"/>
    <w:rsid w:val="00E74718"/>
    <w:rPr>
      <w:rFonts w:ascii="Tahoma" w:hAnsi="Tahoma" w:cs="Tahoma"/>
      <w:sz w:val="16"/>
      <w:szCs w:val="16"/>
      <w:lang w:eastAsia="en-US"/>
    </w:rPr>
  </w:style>
  <w:style w:type="paragraph" w:styleId="aa">
    <w:name w:val="header"/>
    <w:basedOn w:val="a"/>
    <w:link w:val="ab"/>
    <w:rsid w:val="00310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link w:val="aa"/>
    <w:locked/>
    <w:rsid w:val="003104FE"/>
    <w:rPr>
      <w:rFonts w:ascii="Calibri" w:hAnsi="Calibri"/>
      <w:sz w:val="22"/>
      <w:szCs w:val="22"/>
      <w:lang w:val="ru-RU" w:eastAsia="en-US" w:bidi="ar-SA"/>
    </w:rPr>
  </w:style>
  <w:style w:type="paragraph" w:customStyle="1" w:styleId="text">
    <w:name w:val="text"/>
    <w:basedOn w:val="a"/>
    <w:rsid w:val="002D2D11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SchoolBookC" w:eastAsia="Calibri" w:hAnsi="SchoolBookC" w:cs="SchoolBookC"/>
      <w:color w:val="000000"/>
      <w:lang w:eastAsia="ru-RU"/>
    </w:rPr>
  </w:style>
  <w:style w:type="character" w:customStyle="1" w:styleId="avtor1">
    <w:name w:val="avtor1"/>
    <w:rsid w:val="002D2D11"/>
    <w:rPr>
      <w:rFonts w:ascii="SchoolBookC" w:hAnsi="SchoolBookC"/>
      <w:i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paragraph" w:customStyle="1" w:styleId="c29">
    <w:name w:val="c29"/>
    <w:basedOn w:val="a"/>
    <w:rsid w:val="000871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0871DD"/>
  </w:style>
  <w:style w:type="paragraph" w:styleId="ac">
    <w:name w:val="Normal (Web)"/>
    <w:basedOn w:val="a"/>
    <w:rsid w:val="002A2E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22c31">
    <w:name w:val="c22 c31"/>
    <w:basedOn w:val="a"/>
    <w:rsid w:val="002A2E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9">
    <w:name w:val="c19"/>
    <w:basedOn w:val="a0"/>
    <w:rsid w:val="002A2E69"/>
  </w:style>
  <w:style w:type="character" w:customStyle="1" w:styleId="c34">
    <w:name w:val="c34"/>
    <w:basedOn w:val="a0"/>
    <w:rsid w:val="002A2E69"/>
  </w:style>
  <w:style w:type="character" w:customStyle="1" w:styleId="c44">
    <w:name w:val="c44"/>
    <w:basedOn w:val="a0"/>
    <w:rsid w:val="002A2E69"/>
  </w:style>
  <w:style w:type="character" w:customStyle="1" w:styleId="c0">
    <w:name w:val="c0"/>
    <w:basedOn w:val="a0"/>
    <w:rsid w:val="002A2E69"/>
  </w:style>
  <w:style w:type="paragraph" w:customStyle="1" w:styleId="c22">
    <w:name w:val="c22"/>
    <w:basedOn w:val="a"/>
    <w:rsid w:val="002A2E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d">
    <w:name w:val="footer"/>
    <w:basedOn w:val="a"/>
    <w:link w:val="ae"/>
    <w:rsid w:val="001F1A4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1F1A4D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9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4954</Words>
  <Characters>28242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/>
  <LinksUpToDate>false</LinksUpToDate>
  <CharactersWithSpaces>33130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/>
  <dc:creator>Марина</dc:creator>
  <cp:keywords/>
  <cp:lastModifiedBy>Windows User</cp:lastModifiedBy>
  <cp:revision>4</cp:revision>
  <cp:lastPrinted>2019-11-16T04:25:00Z</cp:lastPrinted>
  <dcterms:created xsi:type="dcterms:W3CDTF">2019-11-16T04:29:00Z</dcterms:created>
  <dcterms:modified xsi:type="dcterms:W3CDTF">2020-01-02T18:18:00Z</dcterms:modified>
</cp:coreProperties>
</file>