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C" w:rsidRPr="00087294" w:rsidRDefault="00FF0689" w:rsidP="0058672C">
      <w:pPr>
        <w:jc w:val="center"/>
        <w:rPr>
          <w:b/>
          <w:i/>
          <w:color w:val="404040"/>
          <w:sz w:val="28"/>
          <w:szCs w:val="28"/>
        </w:rPr>
      </w:pPr>
      <w:r>
        <w:rPr>
          <w:noProof/>
        </w:rPr>
        <w:drawing>
          <wp:inline distT="0" distB="0" distL="0" distR="0">
            <wp:extent cx="6858000" cy="9258300"/>
            <wp:effectExtent l="19050" t="0" r="0" b="0"/>
            <wp:docPr id="1" name="Рисунок 1" descr="C:\Users\qwert\Desktop\4КЛАСС\ААсканы раб пр\Шведова Е.В\общест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Шведова Е.В\общест 9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72C" w:rsidRPr="0058672C">
        <w:rPr>
          <w:b/>
          <w:i/>
          <w:color w:val="404040"/>
          <w:sz w:val="28"/>
          <w:szCs w:val="28"/>
        </w:rPr>
        <w:lastRenderedPageBreak/>
        <w:t xml:space="preserve"> </w:t>
      </w:r>
      <w:r w:rsidR="0058672C" w:rsidRPr="00087294">
        <w:rPr>
          <w:b/>
          <w:i/>
          <w:color w:val="404040"/>
          <w:sz w:val="28"/>
          <w:szCs w:val="28"/>
        </w:rPr>
        <w:t>Календарно-тематическое планирование</w:t>
      </w:r>
    </w:p>
    <w:p w:rsidR="0058672C" w:rsidRPr="00087294" w:rsidRDefault="0058672C" w:rsidP="0058672C">
      <w:pPr>
        <w:jc w:val="center"/>
        <w:rPr>
          <w:b/>
          <w:i/>
          <w:color w:val="404040"/>
          <w:sz w:val="28"/>
          <w:szCs w:val="28"/>
        </w:rPr>
      </w:pPr>
      <w:r>
        <w:rPr>
          <w:b/>
          <w:i/>
          <w:color w:val="404040"/>
          <w:sz w:val="28"/>
          <w:szCs w:val="28"/>
        </w:rPr>
        <w:t>п</w:t>
      </w:r>
      <w:r w:rsidRPr="00087294">
        <w:rPr>
          <w:b/>
          <w:i/>
          <w:color w:val="404040"/>
          <w:sz w:val="28"/>
          <w:szCs w:val="28"/>
        </w:rPr>
        <w:t xml:space="preserve">о </w:t>
      </w:r>
      <w:r>
        <w:rPr>
          <w:b/>
          <w:i/>
          <w:color w:val="404040"/>
          <w:sz w:val="28"/>
          <w:szCs w:val="28"/>
        </w:rPr>
        <w:t>обществознанию 9</w:t>
      </w:r>
      <w:r w:rsidRPr="00087294">
        <w:rPr>
          <w:b/>
          <w:i/>
          <w:color w:val="404040"/>
          <w:sz w:val="28"/>
          <w:szCs w:val="28"/>
        </w:rPr>
        <w:t xml:space="preserve"> класс</w:t>
      </w:r>
    </w:p>
    <w:tbl>
      <w:tblPr>
        <w:tblW w:w="1110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8077"/>
        <w:gridCol w:w="283"/>
        <w:gridCol w:w="426"/>
        <w:gridCol w:w="141"/>
        <w:gridCol w:w="709"/>
        <w:gridCol w:w="144"/>
        <w:gridCol w:w="711"/>
      </w:tblGrid>
      <w:tr w:rsidR="0058672C" w:rsidRPr="00104940" w:rsidTr="00997AAB">
        <w:trPr>
          <w:trHeight w:val="13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b/>
                <w:color w:val="404040"/>
                <w:sz w:val="24"/>
                <w:szCs w:val="24"/>
              </w:rPr>
            </w:pPr>
            <w:r w:rsidRPr="00104940">
              <w:rPr>
                <w:b/>
                <w:color w:val="404040"/>
                <w:sz w:val="24"/>
                <w:szCs w:val="24"/>
              </w:rPr>
              <w:t>№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  <w:r w:rsidRPr="00104940">
              <w:rPr>
                <w:b/>
                <w:color w:val="40404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3F4602" w:rsidRDefault="0058672C" w:rsidP="0058672C">
            <w:pPr>
              <w:spacing w:after="0"/>
              <w:rPr>
                <w:b/>
                <w:color w:val="404040"/>
                <w:sz w:val="18"/>
                <w:szCs w:val="18"/>
              </w:rPr>
            </w:pPr>
            <w:r w:rsidRPr="003F4602">
              <w:rPr>
                <w:b/>
                <w:color w:val="404040"/>
                <w:sz w:val="18"/>
                <w:szCs w:val="18"/>
              </w:rPr>
              <w:t>Кол-во часов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087294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</w:rPr>
            </w:pPr>
            <w:r w:rsidRPr="00087294">
              <w:rPr>
                <w:b/>
                <w:color w:val="404040"/>
              </w:rPr>
              <w:t>дата</w:t>
            </w:r>
          </w:p>
        </w:tc>
      </w:tr>
      <w:tr w:rsidR="0058672C" w:rsidRPr="00104940" w:rsidTr="00997AAB">
        <w:trPr>
          <w:trHeight w:val="132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087294" w:rsidRDefault="0058672C" w:rsidP="0058672C">
            <w:pPr>
              <w:spacing w:after="0"/>
              <w:rPr>
                <w:b/>
                <w:color w:val="40404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087294" w:rsidRDefault="0058672C" w:rsidP="0058672C">
            <w:pPr>
              <w:spacing w:after="0"/>
              <w:rPr>
                <w:b/>
                <w:color w:val="404040"/>
              </w:rPr>
            </w:pPr>
            <w:r w:rsidRPr="00087294">
              <w:rPr>
                <w:b/>
                <w:color w:val="404040"/>
              </w:rPr>
              <w:t>По плану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087294" w:rsidRDefault="0058672C" w:rsidP="0058672C">
            <w:pPr>
              <w:spacing w:after="0"/>
              <w:ind w:firstLine="175"/>
              <w:rPr>
                <w:b/>
                <w:color w:val="404040"/>
              </w:rPr>
            </w:pPr>
            <w:r w:rsidRPr="00087294">
              <w:rPr>
                <w:b/>
                <w:color w:val="404040"/>
              </w:rPr>
              <w:t>По факту</w:t>
            </w:r>
          </w:p>
        </w:tc>
      </w:tr>
      <w:tr w:rsidR="0058672C" w:rsidRPr="00104940" w:rsidTr="00997AAB">
        <w:trPr>
          <w:trHeight w:val="1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ind w:firstLine="360"/>
              <w:rPr>
                <w:b/>
                <w:color w:val="404040"/>
                <w:sz w:val="24"/>
                <w:szCs w:val="24"/>
              </w:rPr>
            </w:pPr>
            <w:r w:rsidRPr="00104940">
              <w:rPr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pacing w:val="-20"/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>Введени</w:t>
            </w:r>
            <w:r w:rsidRPr="00DF4F88">
              <w:rPr>
                <w:spacing w:val="-20"/>
                <w:sz w:val="24"/>
                <w:szCs w:val="24"/>
              </w:rPr>
              <w:t xml:space="preserve">е «Экономика вокруг нас».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  <w:r w:rsidRPr="00104940">
              <w:rPr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175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DF4F88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  <w:r w:rsidRPr="00DF4F88">
              <w:rPr>
                <w:b/>
                <w:sz w:val="24"/>
                <w:szCs w:val="24"/>
              </w:rPr>
              <w:t xml:space="preserve">Глава I. Главные вопросы экономики.              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DF4F88">
              <w:rPr>
                <w:b/>
                <w:sz w:val="24"/>
                <w:szCs w:val="24"/>
              </w:rPr>
              <w:t xml:space="preserve">   7 часов </w:t>
            </w:r>
          </w:p>
        </w:tc>
      </w:tr>
      <w:tr w:rsidR="0058672C" w:rsidRPr="00104940" w:rsidTr="00997AAB">
        <w:trPr>
          <w:trHeight w:val="1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pacing w:val="-20"/>
                <w:sz w:val="24"/>
                <w:szCs w:val="24"/>
              </w:rPr>
              <w:t>Предмет экономики.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pacing w:val="-20"/>
                <w:sz w:val="24"/>
                <w:szCs w:val="24"/>
              </w:rPr>
            </w:pPr>
            <w:r w:rsidRPr="00DF4F88">
              <w:rPr>
                <w:spacing w:val="-20"/>
                <w:sz w:val="24"/>
                <w:szCs w:val="24"/>
              </w:rPr>
              <w:t>Блага. Свойства товара или услуги.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pacing w:val="-20"/>
                <w:sz w:val="24"/>
                <w:szCs w:val="24"/>
              </w:rPr>
            </w:pPr>
            <w:r w:rsidRPr="00DF4F88">
              <w:rPr>
                <w:spacing w:val="-20"/>
                <w:sz w:val="24"/>
                <w:szCs w:val="24"/>
              </w:rPr>
              <w:t>Факторы производства.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4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pacing w:val="-20"/>
                <w:sz w:val="24"/>
                <w:szCs w:val="24"/>
              </w:rPr>
              <w:t>Экономическая жизнь общества.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3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pacing w:val="-20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>Обобщающий урок по теме: «Главные вопросы экономики».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DF4F88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>Контрольная работа по теме  «Главные вопросы экономики».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30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5E6F8B" w:rsidRDefault="0058672C" w:rsidP="0058672C">
            <w:pPr>
              <w:spacing w:after="0" w:line="245" w:lineRule="exact"/>
              <w:ind w:left="113" w:right="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5E6F8B">
              <w:rPr>
                <w:b/>
                <w:bCs/>
                <w:sz w:val="24"/>
                <w:szCs w:val="24"/>
              </w:rPr>
              <w:t>Глава</w:t>
            </w:r>
            <w:r w:rsidRPr="005E6F8B">
              <w:rPr>
                <w:b/>
                <w:sz w:val="24"/>
                <w:szCs w:val="24"/>
              </w:rPr>
              <w:t xml:space="preserve"> II</w:t>
            </w:r>
            <w:r w:rsidRPr="005E6F8B">
              <w:rPr>
                <w:b/>
                <w:bCs/>
                <w:sz w:val="24"/>
                <w:szCs w:val="24"/>
              </w:rPr>
              <w:t xml:space="preserve">. </w:t>
            </w:r>
            <w:r w:rsidRPr="005E6F8B">
              <w:rPr>
                <w:b/>
                <w:sz w:val="24"/>
                <w:szCs w:val="24"/>
              </w:rPr>
              <w:t>Рыночный  механизм хозяйствования</w:t>
            </w:r>
            <w:r>
              <w:rPr>
                <w:b/>
                <w:sz w:val="24"/>
                <w:szCs w:val="24"/>
              </w:rPr>
              <w:t>.                                      5 часов</w:t>
            </w: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ценообразования. Законы спроса и предложения.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Конкуренция и ее виды.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труда.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>Обобщающий урок по теме:</w:t>
            </w:r>
            <w:r w:rsidRPr="005E6F8B">
              <w:rPr>
                <w:sz w:val="24"/>
                <w:szCs w:val="24"/>
              </w:rPr>
              <w:t xml:space="preserve"> «Рыночный  механизм хозяйствования».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3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 xml:space="preserve">Контрольная работа по теме  </w:t>
            </w:r>
            <w:r w:rsidRPr="005E6F8B">
              <w:rPr>
                <w:sz w:val="24"/>
                <w:szCs w:val="24"/>
              </w:rPr>
              <w:t>«Рыночный  механизм хозяйствования».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310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5E6F8B" w:rsidRDefault="0058672C" w:rsidP="0058672C">
            <w:pPr>
              <w:spacing w:after="0" w:line="245" w:lineRule="exact"/>
              <w:ind w:left="113" w:right="5"/>
              <w:rPr>
                <w:b/>
                <w:sz w:val="24"/>
                <w:szCs w:val="24"/>
              </w:rPr>
            </w:pPr>
            <w:r w:rsidRPr="005E6F8B">
              <w:rPr>
                <w:b/>
                <w:sz w:val="24"/>
                <w:szCs w:val="24"/>
              </w:rPr>
              <w:t xml:space="preserve">Глава III. Экономика предприятия. Экономика семьи.                                              </w:t>
            </w:r>
            <w:r>
              <w:rPr>
                <w:b/>
                <w:sz w:val="24"/>
                <w:szCs w:val="24"/>
              </w:rPr>
              <w:t xml:space="preserve"> 5 часов </w:t>
            </w: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  <w:r>
              <w:t>Роль предприятия в экономической жизни.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rPr>
                <w:color w:val="404040"/>
              </w:rPr>
            </w:pPr>
            <w:r w:rsidRPr="00104940">
              <w:rPr>
                <w:color w:val="40404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>Обобщающий урок по теме:</w:t>
            </w:r>
            <w:r w:rsidRPr="005E6F8B">
              <w:rPr>
                <w:b/>
                <w:sz w:val="24"/>
                <w:szCs w:val="24"/>
              </w:rPr>
              <w:t xml:space="preserve"> </w:t>
            </w:r>
            <w:r w:rsidRPr="005E6F8B">
              <w:rPr>
                <w:sz w:val="24"/>
                <w:szCs w:val="24"/>
              </w:rPr>
              <w:t>«Экономика предприятия. Экономика семьи».</w:t>
            </w:r>
            <w:r w:rsidRPr="005E6F8B"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DF4F88">
              <w:rPr>
                <w:sz w:val="24"/>
                <w:szCs w:val="24"/>
              </w:rPr>
              <w:t>:</w:t>
            </w:r>
            <w:r w:rsidRPr="005E6F8B">
              <w:rPr>
                <w:b/>
                <w:sz w:val="24"/>
                <w:szCs w:val="24"/>
              </w:rPr>
              <w:t xml:space="preserve"> </w:t>
            </w:r>
            <w:r w:rsidRPr="005E6F8B">
              <w:rPr>
                <w:sz w:val="24"/>
                <w:szCs w:val="24"/>
              </w:rPr>
              <w:t>«Экономика предприятия. Экономика семьи».</w:t>
            </w:r>
            <w:r w:rsidRPr="005E6F8B">
              <w:rPr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5E6F8B" w:rsidRDefault="0058672C" w:rsidP="0058672C">
            <w:pPr>
              <w:spacing w:after="0"/>
              <w:ind w:firstLine="360"/>
              <w:rPr>
                <w:b/>
                <w:color w:val="404040"/>
                <w:sz w:val="24"/>
                <w:szCs w:val="24"/>
              </w:rPr>
            </w:pPr>
            <w:r w:rsidRPr="005E6F8B">
              <w:rPr>
                <w:b/>
                <w:sz w:val="24"/>
                <w:szCs w:val="24"/>
              </w:rPr>
              <w:t xml:space="preserve">Глава </w:t>
            </w:r>
            <w:r w:rsidRPr="005E6F8B">
              <w:rPr>
                <w:b/>
                <w:sz w:val="24"/>
                <w:szCs w:val="24"/>
                <w:lang w:val="en-US"/>
              </w:rPr>
              <w:t>IV</w:t>
            </w:r>
            <w:r w:rsidRPr="005E6F8B">
              <w:rPr>
                <w:b/>
                <w:sz w:val="24"/>
                <w:szCs w:val="24"/>
              </w:rPr>
              <w:t xml:space="preserve"> . Деньги в рыночной экономике.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6 часов</w:t>
            </w:r>
          </w:p>
        </w:tc>
      </w:tr>
      <w:tr w:rsidR="0058672C" w:rsidRPr="00104940" w:rsidTr="00997AAB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  <w:r>
              <w:t>Деньги: история и современность.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  <w:r>
              <w:t>Банки и банковская система.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и их роль в современном обществе.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страхования в экономической жизни.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 xml:space="preserve">Обобщающий урок по </w:t>
            </w:r>
            <w:r w:rsidRPr="005E6F8B">
              <w:rPr>
                <w:sz w:val="24"/>
                <w:szCs w:val="24"/>
              </w:rPr>
              <w:t>теме: «Деньги в рыночной экономике».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  <w:r>
              <w:t>Контрольная работа по теме</w:t>
            </w:r>
            <w:r w:rsidRPr="00DF4F88">
              <w:t>:</w:t>
            </w:r>
            <w:r w:rsidRPr="005E6F8B">
              <w:t xml:space="preserve"> «Деньги в рыночной экономике».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70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423ABF" w:rsidRDefault="0058672C" w:rsidP="0058672C">
            <w:pPr>
              <w:spacing w:after="0"/>
              <w:ind w:firstLine="360"/>
              <w:rPr>
                <w:b/>
                <w:color w:val="404040"/>
                <w:sz w:val="24"/>
                <w:szCs w:val="24"/>
              </w:rPr>
            </w:pPr>
            <w:r w:rsidRPr="00423ABF">
              <w:rPr>
                <w:b/>
                <w:sz w:val="24"/>
                <w:szCs w:val="24"/>
              </w:rPr>
              <w:t xml:space="preserve">Глава </w:t>
            </w:r>
            <w:r w:rsidRPr="00423ABF">
              <w:rPr>
                <w:b/>
                <w:sz w:val="24"/>
                <w:szCs w:val="24"/>
                <w:lang w:val="en-US"/>
              </w:rPr>
              <w:t>V</w:t>
            </w:r>
            <w:r w:rsidRPr="00423ABF">
              <w:rPr>
                <w:b/>
                <w:sz w:val="24"/>
                <w:szCs w:val="24"/>
              </w:rPr>
              <w:t xml:space="preserve"> . Роль государства в экономике.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9 часов</w:t>
            </w:r>
          </w:p>
        </w:tc>
      </w:tr>
      <w:tr w:rsidR="0058672C" w:rsidRPr="00104940" w:rsidTr="00997AAB">
        <w:trPr>
          <w:trHeight w:val="13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  <w:r>
              <w:t>Государственное регулирование экономики.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4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Кредитно-денежное и валютное регулирование.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смысл налогообложения.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рост. Экономические циклы.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3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– дело государственной важности.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политика занятости.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 государства.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pStyle w:val="a5"/>
              <w:spacing w:before="0" w:beforeAutospacing="0" w:after="0" w:afterAutospacing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2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 w:rsidRPr="00DF4F88">
              <w:rPr>
                <w:sz w:val="24"/>
                <w:szCs w:val="24"/>
              </w:rPr>
              <w:t>Обобщающий урок по теме:</w:t>
            </w:r>
            <w:r w:rsidRPr="005E6F8B">
              <w:rPr>
                <w:b/>
                <w:sz w:val="24"/>
                <w:szCs w:val="24"/>
              </w:rPr>
              <w:t xml:space="preserve"> </w:t>
            </w:r>
            <w:r w:rsidRPr="00423ABF">
              <w:rPr>
                <w:sz w:val="24"/>
                <w:szCs w:val="24"/>
              </w:rPr>
              <w:t>«Роль государства в экономике».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Pr="00DF4F88">
              <w:rPr>
                <w:sz w:val="24"/>
                <w:szCs w:val="24"/>
              </w:rPr>
              <w:t>:</w:t>
            </w:r>
            <w:r w:rsidRPr="00423ABF">
              <w:rPr>
                <w:sz w:val="24"/>
                <w:szCs w:val="24"/>
              </w:rPr>
              <w:t xml:space="preserve"> «Роль государства в экономике».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  <w:tr w:rsidR="0058672C" w:rsidRPr="00104940" w:rsidTr="00997AAB">
        <w:trPr>
          <w:trHeight w:val="190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Заключение                                                                                                               1 час</w:t>
            </w:r>
          </w:p>
        </w:tc>
      </w:tr>
      <w:tr w:rsidR="0058672C" w:rsidRPr="00104940" w:rsidTr="00997AAB">
        <w:trPr>
          <w:trHeight w:val="1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2C" w:rsidRPr="00104940" w:rsidRDefault="0058672C" w:rsidP="0058672C">
            <w:pPr>
              <w:spacing w:after="0"/>
              <w:jc w:val="center"/>
              <w:rPr>
                <w:sz w:val="24"/>
                <w:szCs w:val="24"/>
              </w:rPr>
            </w:pPr>
            <w:r w:rsidRPr="001049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науки вокруг нас</w:t>
            </w:r>
            <w:r w:rsidRPr="0008729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color w:val="404040"/>
                <w:sz w:val="24"/>
                <w:szCs w:val="24"/>
              </w:rPr>
            </w:pPr>
            <w:r w:rsidRPr="00104940">
              <w:rPr>
                <w:color w:val="40404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2C" w:rsidRPr="00104940" w:rsidRDefault="0058672C" w:rsidP="005867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2C" w:rsidRPr="00104940" w:rsidRDefault="0058672C" w:rsidP="0058672C">
            <w:pPr>
              <w:spacing w:after="0"/>
              <w:ind w:firstLine="36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</w:tr>
    </w:tbl>
    <w:p w:rsidR="00B52890" w:rsidRDefault="00B52890" w:rsidP="00FF0689">
      <w:pPr>
        <w:ind w:left="-1134"/>
      </w:pPr>
    </w:p>
    <w:sectPr w:rsidR="00B52890" w:rsidSect="0023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689"/>
    <w:rsid w:val="00235053"/>
    <w:rsid w:val="0058672C"/>
    <w:rsid w:val="00B52890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8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8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2020-01-11T05:40:00Z</dcterms:created>
  <dcterms:modified xsi:type="dcterms:W3CDTF">2020-01-11T05:47:00Z</dcterms:modified>
</cp:coreProperties>
</file>