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59" w:rsidRPr="004D3A77" w:rsidRDefault="00854E12" w:rsidP="00B9105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59" w:rsidRPr="004D3A77" w:rsidRDefault="00B91059" w:rsidP="00B91059">
      <w:pPr>
        <w:rPr>
          <w:rFonts w:ascii="Times New Roman" w:eastAsia="Calibri" w:hAnsi="Times New Roman" w:cs="Times New Roman"/>
          <w:sz w:val="28"/>
          <w:szCs w:val="28"/>
        </w:rPr>
      </w:pPr>
    </w:p>
    <w:p w:rsidR="00B91059" w:rsidRDefault="00B91059" w:rsidP="00B91059">
      <w:bookmarkStart w:id="0" w:name="_GoBack"/>
      <w:bookmarkEnd w:id="0"/>
    </w:p>
    <w:p w:rsidR="00B91059" w:rsidRDefault="00B91059" w:rsidP="00B910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A7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1059" w:rsidRDefault="00B91059" w:rsidP="002634C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D3A77">
        <w:rPr>
          <w:rFonts w:ascii="Times New Roman" w:hAnsi="Times New Roman"/>
          <w:i/>
          <w:color w:val="000000"/>
          <w:sz w:val="28"/>
          <w:szCs w:val="28"/>
        </w:rPr>
        <w:t xml:space="preserve">Рабочая программа по биологии  для </w:t>
      </w:r>
      <w:r>
        <w:rPr>
          <w:rFonts w:ascii="Times New Roman" w:hAnsi="Times New Roman"/>
          <w:i/>
          <w:color w:val="000000"/>
          <w:sz w:val="28"/>
          <w:szCs w:val="28"/>
        </w:rPr>
        <w:t>9</w:t>
      </w:r>
      <w:r w:rsidRPr="004D3A77">
        <w:rPr>
          <w:rFonts w:ascii="Times New Roman" w:hAnsi="Times New Roman"/>
          <w:i/>
          <w:color w:val="000000"/>
          <w:sz w:val="28"/>
          <w:szCs w:val="28"/>
        </w:rPr>
        <w:t xml:space="preserve">  класса составлена </w:t>
      </w:r>
      <w:r w:rsidRPr="004D3A77">
        <w:rPr>
          <w:rFonts w:ascii="Times New Roman" w:hAnsi="Times New Roman"/>
          <w:i/>
          <w:sz w:val="28"/>
          <w:szCs w:val="28"/>
        </w:rPr>
        <w:t>на основе</w:t>
      </w:r>
    </w:p>
    <w:p w:rsidR="00B91059" w:rsidRPr="00E5224E" w:rsidRDefault="00B91059" w:rsidP="00B91059">
      <w:pPr>
        <w:pStyle w:val="a3"/>
        <w:rPr>
          <w:rFonts w:ascii="Times New Roman" w:hAnsi="Times New Roman"/>
          <w:sz w:val="28"/>
          <w:szCs w:val="28"/>
        </w:rPr>
      </w:pPr>
      <w:r w:rsidRPr="004D3A77">
        <w:rPr>
          <w:rFonts w:ascii="Times New Roman" w:hAnsi="Times New Roman"/>
          <w:color w:val="000000"/>
          <w:sz w:val="28"/>
          <w:szCs w:val="28"/>
        </w:rPr>
        <w:t>Программа ориентирована на общеобразовательный класс, изучение предмета на базовом уровне.</w:t>
      </w:r>
    </w:p>
    <w:p w:rsidR="00B91059" w:rsidRDefault="002634CA" w:rsidP="00B91059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</w:t>
      </w:r>
      <w:r w:rsidR="00B91059" w:rsidRPr="004D3A77">
        <w:rPr>
          <w:rFonts w:ascii="Times New Roman" w:hAnsi="Times New Roman"/>
          <w:bCs/>
          <w:i/>
          <w:iCs/>
          <w:sz w:val="28"/>
          <w:szCs w:val="28"/>
        </w:rPr>
        <w:t>Примерная основная образовательная программа.</w:t>
      </w:r>
    </w:p>
    <w:p w:rsidR="00B91059" w:rsidRPr="00B91059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05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9 класса «Введение в общую биологию и экологию» » авторов А.А. Каменского, Е.А. </w:t>
      </w:r>
      <w:proofErr w:type="spellStart"/>
      <w:r w:rsidRPr="00B91059">
        <w:rPr>
          <w:rFonts w:ascii="Times New Roman" w:eastAsia="Times New Roman" w:hAnsi="Times New Roman" w:cs="Times New Roman"/>
          <w:sz w:val="28"/>
          <w:szCs w:val="28"/>
        </w:rPr>
        <w:t>Криксунова</w:t>
      </w:r>
      <w:proofErr w:type="spellEnd"/>
      <w:r w:rsidRPr="00B91059">
        <w:rPr>
          <w:rFonts w:ascii="Times New Roman" w:eastAsia="Times New Roman" w:hAnsi="Times New Roman" w:cs="Times New Roman"/>
          <w:sz w:val="28"/>
          <w:szCs w:val="28"/>
        </w:rPr>
        <w:t xml:space="preserve">, В.В. Пасечника </w:t>
      </w:r>
      <w:proofErr w:type="gramStart"/>
      <w:r w:rsidRPr="00B9105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91059">
        <w:rPr>
          <w:rFonts w:ascii="Times New Roman" w:eastAsia="Times New Roman" w:hAnsi="Times New Roman" w:cs="Times New Roman"/>
          <w:sz w:val="28"/>
          <w:szCs w:val="28"/>
        </w:rPr>
        <w:t xml:space="preserve">Программы для общеобразовательных учреждений. Биология, 6-11 классы. – </w:t>
      </w:r>
      <w:proofErr w:type="gramStart"/>
      <w:r w:rsidRPr="00B91059">
        <w:rPr>
          <w:rFonts w:ascii="Times New Roman" w:eastAsia="Times New Roman" w:hAnsi="Times New Roman" w:cs="Times New Roman"/>
          <w:sz w:val="28"/>
          <w:szCs w:val="28"/>
        </w:rPr>
        <w:t>М.: Дрофа, 2007).,полностью отражающей содержание Примерной программы с дополнениями, не превышающими требования к уровню подготовки обучающихся.</w:t>
      </w:r>
      <w:proofErr w:type="gramEnd"/>
    </w:p>
    <w:p w:rsidR="00B91059" w:rsidRPr="004D3A77" w:rsidRDefault="00B91059" w:rsidP="00B91059">
      <w:pPr>
        <w:pStyle w:val="a3"/>
        <w:rPr>
          <w:rFonts w:ascii="Times New Roman" w:hAnsi="Times New Roman"/>
          <w:sz w:val="28"/>
          <w:szCs w:val="28"/>
        </w:rPr>
      </w:pPr>
      <w:r w:rsidRPr="004D3A77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</w:t>
      </w:r>
    </w:p>
    <w:p w:rsidR="00B91059" w:rsidRDefault="00B91059" w:rsidP="00B91059">
      <w:pPr>
        <w:pStyle w:val="a3"/>
        <w:rPr>
          <w:rFonts w:ascii="Times New Roman" w:hAnsi="Times New Roman"/>
          <w:sz w:val="28"/>
          <w:szCs w:val="28"/>
        </w:rPr>
      </w:pPr>
      <w:r w:rsidRPr="004D3A77">
        <w:rPr>
          <w:rFonts w:ascii="Times New Roman" w:hAnsi="Times New Roman"/>
          <w:sz w:val="28"/>
          <w:szCs w:val="28"/>
        </w:rPr>
        <w:t xml:space="preserve">Биология: учебник для </w:t>
      </w:r>
      <w:r>
        <w:rPr>
          <w:rFonts w:ascii="Times New Roman" w:hAnsi="Times New Roman"/>
          <w:sz w:val="28"/>
          <w:szCs w:val="28"/>
        </w:rPr>
        <w:t>9</w:t>
      </w:r>
      <w:r w:rsidRPr="004D3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A77">
        <w:rPr>
          <w:rFonts w:ascii="Times New Roman" w:hAnsi="Times New Roman"/>
          <w:sz w:val="28"/>
          <w:szCs w:val="28"/>
        </w:rPr>
        <w:t>кл</w:t>
      </w:r>
      <w:proofErr w:type="spellEnd"/>
      <w:r w:rsidRPr="004D3A77">
        <w:rPr>
          <w:rFonts w:ascii="Times New Roman" w:hAnsi="Times New Roman"/>
          <w:sz w:val="28"/>
          <w:szCs w:val="28"/>
        </w:rPr>
        <w:t xml:space="preserve">. </w:t>
      </w:r>
      <w:r w:rsidRPr="00B91059">
        <w:rPr>
          <w:rFonts w:ascii="Times New Roman" w:hAnsi="Times New Roman"/>
          <w:sz w:val="28"/>
          <w:szCs w:val="28"/>
          <w:lang w:eastAsia="en-US"/>
        </w:rPr>
        <w:t xml:space="preserve">Коменский А.А., </w:t>
      </w:r>
      <w:proofErr w:type="spellStart"/>
      <w:r w:rsidRPr="00B91059">
        <w:rPr>
          <w:rFonts w:ascii="Times New Roman" w:hAnsi="Times New Roman"/>
          <w:sz w:val="28"/>
          <w:szCs w:val="28"/>
          <w:lang w:eastAsia="en-US"/>
        </w:rPr>
        <w:t>Криксунов</w:t>
      </w:r>
      <w:proofErr w:type="spellEnd"/>
      <w:r w:rsidRPr="00B91059">
        <w:rPr>
          <w:rFonts w:ascii="Times New Roman" w:hAnsi="Times New Roman"/>
          <w:sz w:val="28"/>
          <w:szCs w:val="28"/>
          <w:lang w:eastAsia="en-US"/>
        </w:rPr>
        <w:t xml:space="preserve"> Е.А., Пасечник В.В. Введение в общую биологию и экологию</w:t>
      </w:r>
    </w:p>
    <w:p w:rsidR="00B91059" w:rsidRPr="004D3A77" w:rsidRDefault="00B91059" w:rsidP="00B9105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D3A77">
        <w:rPr>
          <w:rFonts w:ascii="Times New Roman" w:hAnsi="Times New Roman"/>
          <w:color w:val="000000"/>
          <w:sz w:val="28"/>
          <w:szCs w:val="28"/>
        </w:rPr>
        <w:t>Планирование составлено в соответствии с учебным планом на 201</w:t>
      </w:r>
      <w:r w:rsidR="00EC5B6F">
        <w:rPr>
          <w:rFonts w:ascii="Times New Roman" w:hAnsi="Times New Roman"/>
          <w:color w:val="000000"/>
          <w:sz w:val="28"/>
          <w:szCs w:val="28"/>
        </w:rPr>
        <w:t>7</w:t>
      </w:r>
      <w:r w:rsidRPr="004D3A77">
        <w:rPr>
          <w:rFonts w:ascii="Times New Roman" w:hAnsi="Times New Roman"/>
          <w:color w:val="000000"/>
          <w:sz w:val="28"/>
          <w:szCs w:val="28"/>
        </w:rPr>
        <w:t>-201</w:t>
      </w:r>
      <w:r w:rsidR="00EC5B6F">
        <w:rPr>
          <w:rFonts w:ascii="Times New Roman" w:hAnsi="Times New Roman"/>
          <w:color w:val="000000"/>
          <w:sz w:val="28"/>
          <w:szCs w:val="28"/>
        </w:rPr>
        <w:t>8</w:t>
      </w:r>
      <w:r w:rsidRPr="004D3A77">
        <w:rPr>
          <w:rFonts w:ascii="Times New Roman" w:hAnsi="Times New Roman"/>
          <w:color w:val="000000"/>
          <w:sz w:val="28"/>
          <w:szCs w:val="28"/>
        </w:rPr>
        <w:t xml:space="preserve"> учебный год -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D3A77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D3A77">
        <w:rPr>
          <w:rFonts w:ascii="Times New Roman" w:hAnsi="Times New Roman"/>
          <w:color w:val="000000"/>
          <w:sz w:val="28"/>
          <w:szCs w:val="28"/>
        </w:rPr>
        <w:t xml:space="preserve"> в неделю (</w:t>
      </w:r>
      <w:r w:rsidR="000546B2">
        <w:rPr>
          <w:rFonts w:ascii="Times New Roman" w:hAnsi="Times New Roman"/>
          <w:color w:val="000000"/>
          <w:sz w:val="28"/>
          <w:szCs w:val="28"/>
        </w:rPr>
        <w:t>68</w:t>
      </w:r>
      <w:r w:rsidRPr="004D3A77">
        <w:rPr>
          <w:rFonts w:ascii="Times New Roman" w:hAnsi="Times New Roman"/>
          <w:color w:val="000000"/>
          <w:sz w:val="28"/>
          <w:szCs w:val="28"/>
        </w:rPr>
        <w:t xml:space="preserve"> часов в год). </w:t>
      </w:r>
    </w:p>
    <w:p w:rsidR="002035F8" w:rsidRDefault="002035F8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B91059" w:rsidRDefault="00B91059"/>
    <w:p w:rsidR="002634CA" w:rsidRDefault="002634CA"/>
    <w:p w:rsidR="00B91059" w:rsidRPr="0037300B" w:rsidRDefault="00B91059" w:rsidP="00B91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предметн</w:t>
      </w:r>
      <w:r w:rsidRPr="003730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ые результаты освоения учебного предмета</w:t>
      </w:r>
    </w:p>
    <w:p w:rsidR="00B91059" w:rsidRPr="00B91059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059">
        <w:rPr>
          <w:rFonts w:ascii="Times New Roman" w:eastAsia="Times New Roman" w:hAnsi="Times New Roman" w:cs="Times New Roman"/>
          <w:sz w:val="28"/>
          <w:szCs w:val="28"/>
        </w:rPr>
        <w:t>В результате изучения биологии ученик должен</w:t>
      </w:r>
    </w:p>
    <w:p w:rsidR="00B91059" w:rsidRPr="00687EDB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105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87E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</w:t>
      </w:r>
      <w:proofErr w:type="gramStart"/>
      <w:r w:rsidRPr="00687E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87EDB" w:rsidRPr="00687E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биологических объектов: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биосферы; растений, животных и грибов своего региона;</w:t>
      </w:r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сущность биологических процессов: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строения, жизнедеятельности, высшей нервной деятельности и поведения человека;</w:t>
      </w:r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строение биологических объектов: 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</w:t>
      </w:r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сущность биологических процессов и явлений: 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</w:t>
      </w:r>
      <w:proofErr w:type="gramEnd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географического и экологического видообразования; влияния элементарных факторов эволюции на генофонд популяции; формирования приспособленности к среде обитания; круговорота веществ и превращения энергии в экосистемах и биосфере; эволюции биосферы;</w:t>
      </w:r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использование 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достижений биологии в селекции и биотехнологии (гетерозис, полиплоидия, отдаленная гибридизация, </w:t>
      </w:r>
      <w:proofErr w:type="spellStart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трансгенез</w:t>
      </w:r>
      <w:proofErr w:type="spellEnd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91059" w:rsidRPr="00B91059" w:rsidRDefault="00B91059" w:rsidP="00B910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современную биологическую терминологию и символику.</w:t>
      </w:r>
    </w:p>
    <w:p w:rsidR="00B91059" w:rsidRPr="00B91059" w:rsidRDefault="00687EDB" w:rsidP="00B91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="00B91059" w:rsidRPr="00B9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меть:</w:t>
      </w:r>
    </w:p>
    <w:p w:rsidR="00B91059" w:rsidRPr="00B91059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находить:</w:t>
      </w:r>
    </w:p>
    <w:p w:rsidR="00B91059" w:rsidRPr="00B91059" w:rsidRDefault="00B91059" w:rsidP="00B910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учебника отличительные признаки основных систематических групп;</w:t>
      </w:r>
    </w:p>
    <w:p w:rsidR="00B91059" w:rsidRPr="00B91059" w:rsidRDefault="00B91059" w:rsidP="00B910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биологических словарях и справочниках значения биологических терминов;</w:t>
      </w:r>
    </w:p>
    <w:p w:rsidR="00B91059" w:rsidRPr="00B91059" w:rsidRDefault="00B91059" w:rsidP="00B910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</w:t>
      </w: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биологической информации, содержащейся в средствах массовой информации;</w:t>
      </w:r>
    </w:p>
    <w:p w:rsidR="00B91059" w:rsidRPr="00B91059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объяснять: </w:t>
      </w:r>
    </w:p>
    <w:p w:rsidR="00B91059" w:rsidRPr="00B91059" w:rsidRDefault="00B91059" w:rsidP="00B910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B91059" w:rsidRPr="00B91059" w:rsidRDefault="00B91059" w:rsidP="00B910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</w:p>
    <w:p w:rsidR="00B91059" w:rsidRPr="00B91059" w:rsidRDefault="00B91059" w:rsidP="00B910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B91059" w:rsidRPr="00B91059" w:rsidRDefault="00B91059" w:rsidP="00B910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</w:t>
      </w:r>
    </w:p>
    <w:p w:rsidR="00B91059" w:rsidRPr="00B91059" w:rsidRDefault="00B91059" w:rsidP="00B910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наследственных заболеваний, иммунитета у человека; роль гормонов и витаминов в организме;</w:t>
      </w:r>
    </w:p>
    <w:p w:rsidR="00B91059" w:rsidRPr="00B91059" w:rsidRDefault="00B91059" w:rsidP="00B910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простые биологические исследования:</w:t>
      </w:r>
    </w:p>
    <w:p w:rsidR="00B91059" w:rsidRPr="00B91059" w:rsidRDefault="00B91059" w:rsidP="00B910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91059" w:rsidRPr="00B91059" w:rsidRDefault="00B91059" w:rsidP="00B910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</w:t>
      </w:r>
      <w:proofErr w:type="gramStart"/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 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  <w:proofErr w:type="gramEnd"/>
    </w:p>
    <w:p w:rsidR="00B91059" w:rsidRPr="00B91059" w:rsidRDefault="00B91059" w:rsidP="00B910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B91059" w:rsidRPr="00B91059" w:rsidRDefault="00B91059" w:rsidP="00B910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B91059" w:rsidRDefault="00B91059"/>
    <w:p w:rsidR="00B91059" w:rsidRDefault="00B91059"/>
    <w:p w:rsidR="00B91059" w:rsidRPr="00317B06" w:rsidRDefault="00B91059" w:rsidP="00B91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3686"/>
        <w:gridCol w:w="3543"/>
      </w:tblGrid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0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0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86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06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51DE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="001C7A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слушание объяснений учителя и одноклассников, работа с научно - популярной литературой, отбор и сравнение материала по нескольким источникам, 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91059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1.Уровни организации живой природы</w:t>
            </w:r>
          </w:p>
        </w:tc>
        <w:tc>
          <w:tcPr>
            <w:tcW w:w="3686" w:type="dxa"/>
            <w:shd w:val="clear" w:color="auto" w:fill="auto"/>
          </w:tcPr>
          <w:p w:rsidR="00B91059" w:rsidRDefault="00B91059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Молекулярный уровень</w:t>
            </w:r>
          </w:p>
        </w:tc>
        <w:tc>
          <w:tcPr>
            <w:tcW w:w="3686" w:type="dxa"/>
            <w:shd w:val="clear" w:color="auto" w:fill="auto"/>
          </w:tcPr>
          <w:p w:rsidR="00B91059" w:rsidRPr="00B91059" w:rsidRDefault="00F664B4" w:rsidP="00B910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059" w:rsidRPr="00B91059">
              <w:rPr>
                <w:rFonts w:ascii="Times New Roman" w:hAnsi="Times New Roman"/>
                <w:sz w:val="28"/>
                <w:szCs w:val="28"/>
              </w:rPr>
              <w:t>Лабораторная работ  №1 «</w:t>
            </w:r>
          </w:p>
          <w:p w:rsidR="00B91059" w:rsidRDefault="00B91059" w:rsidP="00B91059">
            <w:pPr>
              <w:pStyle w:val="a3"/>
            </w:pPr>
            <w:r w:rsidRPr="00B91059">
              <w:rPr>
                <w:rFonts w:ascii="Times New Roman" w:hAnsi="Times New Roman"/>
                <w:sz w:val="28"/>
                <w:szCs w:val="28"/>
              </w:rPr>
              <w:t>Расщепление пероксида водорода ферментом каталазой»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91059">
              <w:rPr>
                <w:rFonts w:ascii="Times New Roman" w:hAnsi="Times New Roman"/>
                <w:sz w:val="28"/>
                <w:szCs w:val="28"/>
                <w:lang w:eastAsia="en-US"/>
              </w:rPr>
              <w:t>Обобщающий урок по теме «Молекулярный уровень организации живой природы</w:t>
            </w:r>
            <w:proofErr w:type="gramStart"/>
            <w:r w:rsidRPr="00B91059">
              <w:rPr>
                <w:rFonts w:ascii="Times New Roman" w:hAnsi="Times New Roman"/>
                <w:sz w:val="28"/>
                <w:szCs w:val="28"/>
                <w:lang w:eastAsia="en-US"/>
              </w:rPr>
              <w:t>»(</w:t>
            </w:r>
            <w:proofErr w:type="gramEnd"/>
            <w:r w:rsidRPr="00B91059">
              <w:rPr>
                <w:rFonts w:ascii="Times New Roman" w:hAnsi="Times New Roman"/>
                <w:sz w:val="28"/>
                <w:szCs w:val="28"/>
                <w:lang w:eastAsia="en-US"/>
              </w:rPr>
              <w:t>тестирование)</w:t>
            </w:r>
            <w:r w:rsidR="001C7A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C7A36" w:rsidRPr="007B3E0C">
              <w:rPr>
                <w:rFonts w:ascii="Times New Roman" w:hAnsi="Times New Roman"/>
                <w:bCs/>
                <w:sz w:val="28"/>
                <w:szCs w:val="28"/>
              </w:rPr>
              <w:t>практикум</w:t>
            </w:r>
            <w:r w:rsidR="001C7A3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C7A36" w:rsidRPr="007B3E0C">
              <w:rPr>
                <w:rFonts w:ascii="Times New Roman" w:hAnsi="Times New Roman"/>
                <w:bCs/>
                <w:sz w:val="28"/>
                <w:szCs w:val="28"/>
              </w:rPr>
              <w:t xml:space="preserve"> урок-диспут</w:t>
            </w:r>
            <w:r w:rsidR="001C7A3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hAnsi="Times New Roman"/>
                <w:bCs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6D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самостоятельная работа с учебником, написание рефератов, систематизация учебного материала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объяснение наблюдаемых явлений, выполнение лабораторных работ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Клеточный уровень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№2 «Рассматривание клеток растений и животных под микроскопом»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«Органоиды клетки»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«Клеточный уровень организации живой природы</w:t>
            </w:r>
            <w:proofErr w:type="gramStart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тестирование)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практикум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защиты проектов (ЗП)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написание рефератов, систематизация учебного материала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просмотр учебных фильмов, объяснение наблюдаемых явлений, работа с раздаточным материалом, выполнение лабораторных работ, выполнение работ – практикумов,</w:t>
            </w:r>
          </w:p>
        </w:tc>
      </w:tr>
      <w:tr w:rsidR="00B91059" w:rsidRPr="00317B06" w:rsidTr="006D1B63">
        <w:trPr>
          <w:trHeight w:val="841"/>
        </w:trPr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Организменный уровень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«Основы генетики»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Лабораторная работа №3 «Выявление изменчивости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«Мутации»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«Организменный уровень организации живого</w:t>
            </w:r>
            <w:proofErr w:type="gramStart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тестирование)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практикум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защиты проектов (ЗП)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слушание объяснений учителя и одноклассников, работа с научно - популярной литературой,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написание рефератов, систематизация учебного материала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просмотр учебных фильмов, объяснение наблюдаемых явлений, работа с раздаточным материалом, выполнение лабораторных работ, выполнение работ – практикумов,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Популяционн</w:t>
            </w:r>
            <w:proofErr w:type="gramStart"/>
            <w:r w:rsidRPr="009F51D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F51DE">
              <w:rPr>
                <w:rFonts w:ascii="Times New Roman" w:hAnsi="Times New Roman"/>
                <w:sz w:val="28"/>
                <w:szCs w:val="28"/>
              </w:rPr>
              <w:t xml:space="preserve"> видовой уровень 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 №4 «Изучение морфологического критерия вида»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«Популяция»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Лабораторная работа №5«Классификация живых организмов»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практикум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написание рефератов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просмотр учебных фильмов, объяснение наблюдаемых явлений, работа с раздаточным материалом, выполнение лабораторных работ, выполнение работ – практикумов,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DE">
              <w:rPr>
                <w:rFonts w:ascii="Times New Roman" w:hAnsi="Times New Roman"/>
                <w:sz w:val="28"/>
                <w:szCs w:val="28"/>
              </w:rPr>
              <w:t>Экосистемный</w:t>
            </w:r>
            <w:proofErr w:type="spellEnd"/>
            <w:r w:rsidRPr="009F51DE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="001C7A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защиты проектов (ЗП)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работа с раздаточным материалом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Биосферный уровень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«Среда обитания»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«Биосферный уровень организации живого</w:t>
            </w:r>
            <w:proofErr w:type="gramStart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тестирование)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практикум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6D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написание рефератов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объяснение наблюдаемых явлений, работа с раздаточным материалом, выполнение работ – практикумов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91059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Эволюция органического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3686" w:type="dxa"/>
            <w:shd w:val="clear" w:color="auto" w:fill="auto"/>
          </w:tcPr>
          <w:p w:rsidR="00B91059" w:rsidRDefault="00B91059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Основы учения об эволюции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«Эволюция»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 по теме «Основы учения об эволюции»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практикум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6D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написание рефератов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просмотр учебных фильмов, объяснение наблюдаемых явлений, выполнение работ – практикумов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7B28E7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8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 w:rsidRPr="009F51DE">
              <w:rPr>
                <w:rFonts w:ascii="Times New Roman" w:hAnsi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 7 «Палеонтологические доказательства эволюции»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«Основные этапы развития жизни на Земле»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«Основные этапы развития жизни на Земле»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 по теме «Возникновение и развитие жизни на Земле»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защиты проектов (ЗП)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написание рефератов, систематизация учебного материала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просмотр учебных фильмов</w:t>
            </w:r>
            <w:proofErr w:type="gramStart"/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объяснение наблюдаемых явлений, выполнение лабораторных работ, выполнение работ – практикумов</w:t>
            </w:r>
          </w:p>
        </w:tc>
      </w:tr>
      <w:tr w:rsidR="00B91059" w:rsidRPr="00317B06" w:rsidTr="006D1B63">
        <w:trPr>
          <w:trHeight w:val="683"/>
        </w:trPr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B91059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Основы экологии</w:t>
            </w:r>
          </w:p>
        </w:tc>
        <w:tc>
          <w:tcPr>
            <w:tcW w:w="3686" w:type="dxa"/>
            <w:shd w:val="clear" w:color="auto" w:fill="auto"/>
          </w:tcPr>
          <w:p w:rsidR="00B91059" w:rsidRDefault="00B91059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1059" w:rsidRPr="00317B06" w:rsidRDefault="00B91059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Организм и среда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рок-диспут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защиты проектов (ЗП)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слушание объяснений учителя и одноклассников, работа с </w:t>
            </w:r>
            <w:r w:rsidR="006D1B6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научно - популярной литературой</w:t>
            </w:r>
          </w:p>
        </w:tc>
      </w:tr>
      <w:tr w:rsidR="00B91059" w:rsidRPr="00317B06" w:rsidTr="006D1B63">
        <w:tc>
          <w:tcPr>
            <w:tcW w:w="567" w:type="dxa"/>
            <w:shd w:val="clear" w:color="auto" w:fill="auto"/>
          </w:tcPr>
          <w:p w:rsidR="00B91059" w:rsidRPr="004A70C2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C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B91059" w:rsidRPr="009F51DE" w:rsidRDefault="00B91059" w:rsidP="001C7A36">
            <w:pPr>
              <w:tabs>
                <w:tab w:val="center" w:pos="4677"/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3686" w:type="dxa"/>
            <w:shd w:val="clear" w:color="auto" w:fill="auto"/>
          </w:tcPr>
          <w:p w:rsidR="00B91059" w:rsidRDefault="00F664B4" w:rsidP="001C7A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664B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темы «Введение в общую биологию и экологию»</w:t>
            </w:r>
            <w:r w:rsidR="001C7A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урок защиты проектов (ЗП)</w:t>
            </w:r>
            <w:r w:rsidR="001C7A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1C7A36" w:rsidRPr="007B3E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с использованием ИКТ</w:t>
            </w:r>
          </w:p>
        </w:tc>
        <w:tc>
          <w:tcPr>
            <w:tcW w:w="3543" w:type="dxa"/>
            <w:shd w:val="clear" w:color="auto" w:fill="auto"/>
          </w:tcPr>
          <w:p w:rsidR="00B91059" w:rsidRPr="00317B06" w:rsidRDefault="001C7A36" w:rsidP="001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слушание объяснений учителя и одноклассников, работа с научно - популярной литературой, систематизация учебного материала</w:t>
            </w:r>
          </w:p>
        </w:tc>
      </w:tr>
    </w:tbl>
    <w:p w:rsidR="00B91059" w:rsidRDefault="00B91059"/>
    <w:p w:rsidR="00B91059" w:rsidRDefault="00B91059"/>
    <w:p w:rsidR="00B91059" w:rsidRPr="00096152" w:rsidRDefault="00B91059" w:rsidP="00B9105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6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</w:p>
    <w:tbl>
      <w:tblPr>
        <w:tblStyle w:val="a5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5436"/>
        <w:gridCol w:w="1086"/>
        <w:gridCol w:w="1355"/>
        <w:gridCol w:w="1729"/>
      </w:tblGrid>
      <w:tr w:rsidR="00B91059" w:rsidRPr="00096152" w:rsidTr="001C7A36">
        <w:tc>
          <w:tcPr>
            <w:tcW w:w="850" w:type="dxa"/>
            <w:vMerge w:val="restart"/>
          </w:tcPr>
          <w:p w:rsidR="00B91059" w:rsidRPr="00096152" w:rsidRDefault="00B91059" w:rsidP="001C7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36" w:type="dxa"/>
            <w:vMerge w:val="restart"/>
          </w:tcPr>
          <w:p w:rsidR="00B91059" w:rsidRPr="00096152" w:rsidRDefault="00B91059" w:rsidP="001C7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86" w:type="dxa"/>
            <w:vMerge w:val="restart"/>
          </w:tcPr>
          <w:p w:rsidR="00B91059" w:rsidRPr="00096152" w:rsidRDefault="00B91059" w:rsidP="001C7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084" w:type="dxa"/>
            <w:gridSpan w:val="2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B91059" w:rsidRPr="00096152" w:rsidTr="001C7A36">
        <w:tc>
          <w:tcPr>
            <w:tcW w:w="850" w:type="dxa"/>
            <w:vMerge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6" w:type="dxa"/>
            <w:vMerge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B91059" w:rsidRPr="00096152" w:rsidRDefault="00B91059" w:rsidP="001C7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96152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B91059" w:rsidRPr="00096152" w:rsidTr="001C7A36">
        <w:tc>
          <w:tcPr>
            <w:tcW w:w="10456" w:type="dxa"/>
            <w:gridSpan w:val="5"/>
          </w:tcPr>
          <w:p w:rsidR="00B91059" w:rsidRPr="00096152" w:rsidRDefault="00B91059" w:rsidP="001C7A36">
            <w:pPr>
              <w:tabs>
                <w:tab w:val="center" w:pos="4907"/>
                <w:tab w:val="left" w:pos="796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84B">
              <w:rPr>
                <w:rFonts w:ascii="Times New Roman" w:hAnsi="Times New Roman"/>
                <w:b/>
                <w:sz w:val="28"/>
                <w:szCs w:val="28"/>
              </w:rPr>
              <w:t>1триместр</w:t>
            </w:r>
          </w:p>
        </w:tc>
      </w:tr>
      <w:tr w:rsidR="00B91059" w:rsidRPr="00096152" w:rsidTr="002634CA">
        <w:trPr>
          <w:trHeight w:val="265"/>
        </w:trPr>
        <w:tc>
          <w:tcPr>
            <w:tcW w:w="850" w:type="dxa"/>
          </w:tcPr>
          <w:p w:rsidR="00B91059" w:rsidRPr="0008284B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B91059" w:rsidRPr="00B91059" w:rsidRDefault="00B91059" w:rsidP="001C7A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1059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0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Биология – наука о жизни. ИК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Т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67D10">
              <w:rPr>
                <w:rFonts w:ascii="Times New Roman" w:hAnsi="Times New Roman"/>
                <w:sz w:val="28"/>
                <w:szCs w:val="28"/>
              </w:rPr>
              <w:t>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2634CA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 w:rsidR="00EC5B6F">
              <w:rPr>
                <w:rFonts w:ascii="Times New Roman" w:hAnsi="Times New Roman"/>
                <w:sz w:val="28"/>
                <w:szCs w:val="28"/>
              </w:rPr>
              <w:t>6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Методы исследования в биологи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и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67D10">
              <w:rPr>
                <w:rFonts w:ascii="Times New Roman" w:hAnsi="Times New Roman"/>
                <w:sz w:val="28"/>
                <w:szCs w:val="28"/>
              </w:rPr>
              <w:t>исследование)</w:t>
            </w:r>
            <w:r w:rsidR="00D67D10"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2634CA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 w:rsidR="00EC5B6F">
              <w:rPr>
                <w:rFonts w:ascii="Times New Roman" w:hAnsi="Times New Roman"/>
                <w:sz w:val="28"/>
                <w:szCs w:val="28"/>
              </w:rPr>
              <w:t>7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Сущность жизни и свойства живого</w:t>
            </w:r>
            <w:r w:rsidR="00D67D10">
              <w:rPr>
                <w:rFonts w:ascii="Times New Roman" w:hAnsi="Times New Roman"/>
                <w:sz w:val="28"/>
                <w:szCs w:val="28"/>
              </w:rPr>
              <w:t xml:space="preserve">  (проект)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2634CA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Уровни организации живой природы </w:t>
            </w:r>
          </w:p>
        </w:tc>
        <w:tc>
          <w:tcPr>
            <w:tcW w:w="1086" w:type="dxa"/>
          </w:tcPr>
          <w:p w:rsidR="00B91059" w:rsidRPr="009B56C6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355" w:type="dxa"/>
          </w:tcPr>
          <w:p w:rsidR="00B91059" w:rsidRPr="00D67D10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Молекулярный уровень </w:t>
            </w:r>
          </w:p>
        </w:tc>
        <w:tc>
          <w:tcPr>
            <w:tcW w:w="1086" w:type="dxa"/>
          </w:tcPr>
          <w:p w:rsidR="00B91059" w:rsidRPr="009B56C6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355" w:type="dxa"/>
          </w:tcPr>
          <w:p w:rsidR="00B91059" w:rsidRPr="00D67D10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Молекулярный уровень: общая характеристик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а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67D10">
              <w:rPr>
                <w:rFonts w:ascii="Times New Roman" w:hAnsi="Times New Roman"/>
                <w:sz w:val="28"/>
                <w:szCs w:val="28"/>
              </w:rPr>
              <w:t>исследование)</w:t>
            </w:r>
            <w:r w:rsidR="00D67D10"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5B6F">
              <w:rPr>
                <w:rFonts w:ascii="Times New Roman" w:hAnsi="Times New Roman"/>
                <w:sz w:val="28"/>
                <w:szCs w:val="28"/>
              </w:rPr>
              <w:t>4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76ED0"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Липиды 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5B6F">
              <w:rPr>
                <w:rFonts w:ascii="Times New Roman" w:hAnsi="Times New Roman"/>
                <w:sz w:val="28"/>
                <w:szCs w:val="28"/>
              </w:rPr>
              <w:t>1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Состав и строение белков, функции белков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Нуклеиновые кислоты. ИКТ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5B6F">
              <w:rPr>
                <w:rFonts w:ascii="Times New Roman" w:hAnsi="Times New Roman"/>
                <w:sz w:val="28"/>
                <w:szCs w:val="28"/>
              </w:rPr>
              <w:t>8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АТФ и другие органические соединения клетки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Биологические катализаторы. Инструктаж по ТБ. Лабораторная работа. №1 «</w:t>
            </w:r>
          </w:p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Расщепление пероксида водорода ферментом каталазой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 w:rsidR="00EC5B6F">
              <w:rPr>
                <w:rFonts w:ascii="Times New Roman" w:hAnsi="Times New Roman"/>
                <w:sz w:val="28"/>
                <w:szCs w:val="28"/>
              </w:rPr>
              <w:t>5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Вирусы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  <w:r w:rsidR="00D67D10"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Обобщающий урок по теме «Молекулярный уровень организации живой природы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5B6F"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Клеточный уровень </w:t>
            </w:r>
          </w:p>
        </w:tc>
        <w:tc>
          <w:tcPr>
            <w:tcW w:w="1086" w:type="dxa"/>
          </w:tcPr>
          <w:p w:rsidR="00B91059" w:rsidRPr="009B56C6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B91059" w:rsidRPr="00D67D10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Основные положения клеточной теории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5B6F">
              <w:rPr>
                <w:rFonts w:ascii="Times New Roman" w:hAnsi="Times New Roman"/>
                <w:sz w:val="28"/>
                <w:szCs w:val="28"/>
              </w:rPr>
              <w:t>7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Клеточная мембрана. Ядро </w:t>
            </w:r>
          </w:p>
          <w:p w:rsidR="00B91059" w:rsidRPr="009B56C6" w:rsidRDefault="00B91059" w:rsidP="00576ED0">
            <w:pPr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Инструктаж по ТБ. Лабораторная работа №2 «Рассматривание клеток растений и животных под микроскопом» 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(исследование)</w:t>
            </w:r>
            <w:r w:rsidR="00D67D10"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76ED0" w:rsidRPr="00D67D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Эндоплазматическая сесть. Рибосомы. Комплекс </w:t>
            </w:r>
            <w:proofErr w:type="spellStart"/>
            <w:r w:rsidRPr="009B56C6">
              <w:rPr>
                <w:rFonts w:ascii="Times New Roman" w:hAnsi="Times New Roman"/>
                <w:sz w:val="28"/>
                <w:szCs w:val="28"/>
              </w:rPr>
              <w:t>Гольджи</w:t>
            </w:r>
            <w:proofErr w:type="spell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. Лизосомы. Митохондрии. Пластиды 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Клеточный центр. Органоиды движения. Клеточные включения. Особенности строения клеток эукариот и прокариот. Практическая работа «Органоиды клетки»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5B6F">
              <w:rPr>
                <w:rFonts w:ascii="Times New Roman" w:hAnsi="Times New Roman"/>
                <w:sz w:val="28"/>
                <w:szCs w:val="28"/>
              </w:rPr>
              <w:t>6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Ассимиляция и диссимиляция. Метаболизм. Энергетический обмен в клетке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76ED0"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Питание клетк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и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67D10">
              <w:rPr>
                <w:rFonts w:ascii="Times New Roman" w:hAnsi="Times New Roman"/>
                <w:sz w:val="28"/>
                <w:szCs w:val="28"/>
              </w:rPr>
              <w:t>исследование)</w:t>
            </w:r>
            <w:r w:rsidR="00D67D10"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76ED0"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Фотосинтез и хемосинтез. Гетеротрофы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5B6F">
              <w:rPr>
                <w:rFonts w:ascii="Times New Roman" w:hAnsi="Times New Roman"/>
                <w:sz w:val="28"/>
                <w:szCs w:val="28"/>
              </w:rPr>
              <w:t>4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Синтез белков в клетке </w:t>
            </w:r>
            <w:r w:rsidR="00D67D10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76ED0"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Деление клетки. Митоз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5B6F">
              <w:rPr>
                <w:rFonts w:ascii="Times New Roman" w:hAnsi="Times New Roman"/>
                <w:sz w:val="28"/>
                <w:szCs w:val="28"/>
              </w:rPr>
              <w:t>1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059" w:rsidRPr="00096152" w:rsidTr="001C7A36">
        <w:tc>
          <w:tcPr>
            <w:tcW w:w="850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36" w:type="dxa"/>
          </w:tcPr>
          <w:p w:rsidR="00B91059" w:rsidRPr="009B56C6" w:rsidRDefault="00B91059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Обобщающий урок по теме «Клеточный уровень организации живой природы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  <w:tc>
          <w:tcPr>
            <w:tcW w:w="1086" w:type="dxa"/>
          </w:tcPr>
          <w:p w:rsidR="00B91059" w:rsidRPr="00B91059" w:rsidRDefault="00B91059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B91059" w:rsidRPr="00D67D10" w:rsidRDefault="00576ED0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5B6F">
              <w:rPr>
                <w:rFonts w:ascii="Times New Roman" w:hAnsi="Times New Roman"/>
                <w:sz w:val="28"/>
                <w:szCs w:val="28"/>
              </w:rPr>
              <w:t>3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729" w:type="dxa"/>
          </w:tcPr>
          <w:p w:rsidR="00B91059" w:rsidRPr="00096152" w:rsidRDefault="00B91059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36" w:type="dxa"/>
          </w:tcPr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Размножение организмов</w:t>
            </w:r>
          </w:p>
        </w:tc>
        <w:tc>
          <w:tcPr>
            <w:tcW w:w="1086" w:type="dxa"/>
          </w:tcPr>
          <w:p w:rsidR="00EC5B6F" w:rsidRPr="00B91059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36" w:type="dxa"/>
          </w:tcPr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Оплодотворение </w:t>
            </w:r>
          </w:p>
        </w:tc>
        <w:tc>
          <w:tcPr>
            <w:tcW w:w="1086" w:type="dxa"/>
          </w:tcPr>
          <w:p w:rsidR="00EC5B6F" w:rsidRPr="00B91059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EC5B6F">
            <w:pPr>
              <w:tabs>
                <w:tab w:val="left" w:pos="56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2 триместр</w:t>
            </w:r>
          </w:p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 Организменный уровень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36" w:type="dxa"/>
          </w:tcPr>
          <w:p w:rsidR="00EC5B6F" w:rsidRPr="009B56C6" w:rsidRDefault="00EC5B6F" w:rsidP="00EC5B6F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Индивидуальное развитие организмов. Биогенетический закон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Закономерности наследования признаков, установленные Г. Менделем. Моногибридное скрещивание. Практическая работа «Основы генетики»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6C6">
              <w:rPr>
                <w:rFonts w:ascii="Times New Roman" w:hAnsi="Times New Roman"/>
                <w:sz w:val="28"/>
                <w:szCs w:val="28"/>
              </w:rPr>
              <w:t>Дигибридное</w:t>
            </w:r>
            <w:proofErr w:type="spell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Сцепленное наследование признаков. Закон Т. Моргана. Перекрест  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Взаимодействие генов. 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36" w:type="dxa"/>
          </w:tcPr>
          <w:p w:rsidR="00EC5B6F" w:rsidRPr="009B56C6" w:rsidRDefault="00EC5B6F" w:rsidP="00D67D10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Генетика пола. Сцепленное с полом наследование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Закономерности изменчивости: </w:t>
            </w:r>
            <w:proofErr w:type="spellStart"/>
            <w:r w:rsidRPr="009B56C6">
              <w:rPr>
                <w:rFonts w:ascii="Times New Roman" w:hAnsi="Times New Roman"/>
                <w:sz w:val="28"/>
                <w:szCs w:val="28"/>
              </w:rPr>
              <w:t>модификационная</w:t>
            </w:r>
            <w:proofErr w:type="spell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изменчивость. Норма реакции. Лабораторная работа №3 «Выявление изменчивости организмов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Закономерности изменчивости: мутационная изменчивость. Практическая работа «Мутации»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Основы селекции. Работы Н.И. Вавилова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  <w:r>
              <w:rPr>
                <w:rFonts w:ascii="Times New Roman" w:hAnsi="Times New Roman"/>
                <w:sz w:val="28"/>
                <w:szCs w:val="28"/>
              </w:rPr>
              <w:t>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Основные методы селекции растений, животных и микроорганизмов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Обобщающий урок по теме «Организменный уровень организации живого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Популяционн</w:t>
            </w:r>
            <w:proofErr w:type="gramStart"/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 видовой уровень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Критерии вида. Лабораторная работа  №4 «Изучение морфологического критерия вида»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Популяции. ИКТ. Практическая работа «Популяция»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Биологическая классификация. Лабораторная работа №5«Классификация живых организмов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Экосистемный</w:t>
            </w:r>
            <w:proofErr w:type="spellEnd"/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Сообщество, экосистема, биогеоценоз Практическая работа «БГЦ»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41 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Состав и структура сообщества. ИК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Потоки вещества и энергии в экосистеме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Продуктивность сообщества. Саморазвитие экосистемы. ИКТ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Биосферный уровень 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Биосфера. Среды жизни. Среда обитания: вода, почва. Практическая работа «Среда обитания»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EC5B6F">
        <w:trPr>
          <w:trHeight w:val="189"/>
        </w:trPr>
        <w:tc>
          <w:tcPr>
            <w:tcW w:w="850" w:type="dxa"/>
          </w:tcPr>
          <w:p w:rsidR="00EC5B6F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436" w:type="dxa"/>
          </w:tcPr>
          <w:p w:rsidR="00EC5B6F" w:rsidRPr="009B56C6" w:rsidRDefault="00EC5B6F" w:rsidP="00EC5B6F">
            <w:pPr>
              <w:tabs>
                <w:tab w:val="left" w:pos="568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3 триместр</w:t>
            </w:r>
          </w:p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6C6">
              <w:rPr>
                <w:rFonts w:ascii="Times New Roman" w:hAnsi="Times New Roman"/>
                <w:sz w:val="28"/>
                <w:szCs w:val="28"/>
              </w:rPr>
              <w:t>Средообразующая</w:t>
            </w:r>
            <w:proofErr w:type="spellEnd"/>
            <w:r w:rsidRPr="009B56C6">
              <w:rPr>
                <w:rFonts w:ascii="Times New Roman" w:hAnsi="Times New Roman"/>
                <w:sz w:val="28"/>
                <w:szCs w:val="28"/>
              </w:rPr>
              <w:t xml:space="preserve"> деятельность организмов </w:t>
            </w:r>
            <w:r>
              <w:rPr>
                <w:rFonts w:ascii="Times New Roman" w:hAnsi="Times New Roman"/>
                <w:sz w:val="28"/>
                <w:szCs w:val="28"/>
              </w:rPr>
              <w:t>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B6F" w:rsidRPr="00B91059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Круговорот веще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>ироде. 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Обобщающий урок по теме «Биосферный уровень организации живого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B56C6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17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Эволюция органического мира. </w:t>
            </w:r>
          </w:p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Основы учения об эволюции 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EC5B6F">
        <w:trPr>
          <w:trHeight w:val="813"/>
        </w:trPr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Развитие эволюционного учения. Ч. Дарвин. Практическая работа «Эволюция»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Изменчивость организмов. Генетическое равновесие в популяциях и его нарушения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Борьба за существование и естественный отбор. Формы естественного отбор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Изоляции. Видообразование. ИКТ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5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Макроэволюция </w:t>
            </w:r>
          </w:p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lastRenderedPageBreak/>
              <w:t>Основные закономерности эволюции. 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5" w:type="dxa"/>
          </w:tcPr>
          <w:p w:rsidR="00EC5B6F" w:rsidRPr="00D67D10" w:rsidRDefault="00EC2110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Семинар по теме «Основы учения об эволюции»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2110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Гипотезы возникновения жизни. ИК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211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C5B6F"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Развитие представлений о происхождении жизни. Современное состояние проблемы. Лабораторная работа № 7 «Палеонтологические доказательства эволюции»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2110"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Развитие жизни на Земле в протерозое и палеозое. ИКТ. Практическая работа «Основные этапы развития жизни на Земле»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2110">
              <w:rPr>
                <w:rFonts w:ascii="Times New Roman" w:hAnsi="Times New Roman"/>
                <w:sz w:val="28"/>
                <w:szCs w:val="28"/>
              </w:rPr>
              <w:t>7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Развитие жизни на Земле в мезозое и кайнозое. Практическая работа «Основные этапы развития жизни на Земле»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2110">
              <w:rPr>
                <w:rFonts w:ascii="Times New Roman" w:hAnsi="Times New Roman"/>
                <w:sz w:val="28"/>
                <w:szCs w:val="28"/>
              </w:rPr>
              <w:t>9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Семинар по теме «Возникновение и развитие жизни на Земле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2110">
              <w:rPr>
                <w:rFonts w:ascii="Times New Roman" w:hAnsi="Times New Roman"/>
                <w:sz w:val="28"/>
                <w:szCs w:val="28"/>
              </w:rPr>
              <w:t>4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Основы экологии 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 xml:space="preserve">Организм и среда 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55" w:type="dxa"/>
          </w:tcPr>
          <w:p w:rsidR="00EC5B6F" w:rsidRPr="00D67D10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Экологические факторы. Условия среды. ИКТ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2</w:t>
            </w:r>
            <w:r w:rsidR="00EC2110">
              <w:rPr>
                <w:rFonts w:ascii="Times New Roman" w:hAnsi="Times New Roman"/>
                <w:sz w:val="28"/>
                <w:szCs w:val="28"/>
              </w:rPr>
              <w:t>6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Общие закономерности влияния экологических     факторов на организмы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2110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Экологические ресурсы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 w:rsidR="00EC2110">
              <w:rPr>
                <w:rFonts w:ascii="Times New Roman" w:hAnsi="Times New Roman"/>
                <w:sz w:val="28"/>
                <w:szCs w:val="28"/>
              </w:rPr>
              <w:t>3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Адаптация организмов к различным условиям существовани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0</w:t>
            </w:r>
            <w:r w:rsidR="00EC2110">
              <w:rPr>
                <w:rFonts w:ascii="Times New Roman" w:hAnsi="Times New Roman"/>
                <w:sz w:val="28"/>
                <w:szCs w:val="28"/>
              </w:rPr>
              <w:t>8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Межвидовые отношения организмов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2110" w:rsidP="001C7A36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C5B6F" w:rsidRPr="00D67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Колебания численности организмов. Экологическая регуляци</w:t>
            </w:r>
            <w:proofErr w:type="gramStart"/>
            <w:r w:rsidRPr="009B56C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D67D10" w:rsidRDefault="00EC5B6F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D10">
              <w:rPr>
                <w:rFonts w:ascii="Times New Roman" w:hAnsi="Times New Roman"/>
                <w:sz w:val="28"/>
                <w:szCs w:val="28"/>
              </w:rPr>
              <w:t>1</w:t>
            </w:r>
            <w:r w:rsidR="00EC2110">
              <w:rPr>
                <w:rFonts w:ascii="Times New Roman" w:hAnsi="Times New Roman"/>
                <w:sz w:val="28"/>
                <w:szCs w:val="28"/>
              </w:rPr>
              <w:t>2</w:t>
            </w:r>
            <w:r w:rsidRPr="00D67D1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Биосфера и человек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6C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EC5B6F" w:rsidRPr="005B27D7" w:rsidRDefault="00EC5B6F" w:rsidP="001C7A36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Эволюция биосферы </w:t>
            </w:r>
            <w:r>
              <w:rPr>
                <w:rFonts w:ascii="Times New Roman" w:hAnsi="Times New Roman"/>
                <w:sz w:val="28"/>
                <w:szCs w:val="28"/>
              </w:rPr>
              <w:t>(исследование)</w:t>
            </w:r>
            <w:r w:rsidRPr="005B27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5B27D7" w:rsidRDefault="00EC5B6F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C21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Антропогенное воздействие на биосферу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5B27D7" w:rsidRDefault="00EC2110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C5B6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Основы рационального природопользования 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5B27D7" w:rsidRDefault="00EC5B6F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21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>Обобщение темы «Введение в общую биологию и экологию»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(проект)</w:t>
            </w:r>
          </w:p>
        </w:tc>
        <w:tc>
          <w:tcPr>
            <w:tcW w:w="1086" w:type="dxa"/>
          </w:tcPr>
          <w:p w:rsidR="00EC5B6F" w:rsidRPr="00B91059" w:rsidRDefault="00EC5B6F" w:rsidP="001C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0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EC5B6F" w:rsidRPr="005B27D7" w:rsidRDefault="00EC5B6F" w:rsidP="00EC2110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21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5B6F" w:rsidRPr="00096152" w:rsidTr="001C7A36">
        <w:tc>
          <w:tcPr>
            <w:tcW w:w="850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</w:tcPr>
          <w:p w:rsidR="00EC5B6F" w:rsidRPr="009B56C6" w:rsidRDefault="00EC5B6F" w:rsidP="001C7A36">
            <w:pPr>
              <w:tabs>
                <w:tab w:val="left" w:pos="5685"/>
              </w:tabs>
              <w:rPr>
                <w:rFonts w:ascii="Times New Roman" w:hAnsi="Times New Roman"/>
                <w:sz w:val="28"/>
                <w:szCs w:val="28"/>
              </w:rPr>
            </w:pPr>
            <w:r w:rsidRPr="009B56C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6" w:type="dxa"/>
          </w:tcPr>
          <w:p w:rsidR="00EC5B6F" w:rsidRPr="009B56C6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55" w:type="dxa"/>
          </w:tcPr>
          <w:p w:rsidR="00EC5B6F" w:rsidRPr="005B27D7" w:rsidRDefault="00EC5B6F" w:rsidP="001C7A36">
            <w:pPr>
              <w:tabs>
                <w:tab w:val="left" w:pos="30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5B6F" w:rsidRPr="00096152" w:rsidRDefault="00EC5B6F" w:rsidP="001C7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1059" w:rsidRDefault="00B91059"/>
    <w:sectPr w:rsidR="00B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231"/>
    <w:multiLevelType w:val="hybridMultilevel"/>
    <w:tmpl w:val="D86E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D26F3"/>
    <w:multiLevelType w:val="hybridMultilevel"/>
    <w:tmpl w:val="DCE4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51480"/>
    <w:multiLevelType w:val="hybridMultilevel"/>
    <w:tmpl w:val="2CBC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7111A"/>
    <w:multiLevelType w:val="hybridMultilevel"/>
    <w:tmpl w:val="747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9"/>
    <w:rsid w:val="0002667E"/>
    <w:rsid w:val="000546B2"/>
    <w:rsid w:val="00083107"/>
    <w:rsid w:val="000A5F98"/>
    <w:rsid w:val="000B027F"/>
    <w:rsid w:val="000C22E5"/>
    <w:rsid w:val="00104948"/>
    <w:rsid w:val="00164FEA"/>
    <w:rsid w:val="001A4109"/>
    <w:rsid w:val="001C7A36"/>
    <w:rsid w:val="002035F8"/>
    <w:rsid w:val="00247910"/>
    <w:rsid w:val="002634CA"/>
    <w:rsid w:val="00290E22"/>
    <w:rsid w:val="00291D2F"/>
    <w:rsid w:val="002A432F"/>
    <w:rsid w:val="002D58D2"/>
    <w:rsid w:val="0034494B"/>
    <w:rsid w:val="00383B3D"/>
    <w:rsid w:val="003927DF"/>
    <w:rsid w:val="003A0E51"/>
    <w:rsid w:val="003E6B40"/>
    <w:rsid w:val="004142C7"/>
    <w:rsid w:val="004667BF"/>
    <w:rsid w:val="004764ED"/>
    <w:rsid w:val="00494C84"/>
    <w:rsid w:val="004D5A0E"/>
    <w:rsid w:val="004E3464"/>
    <w:rsid w:val="00514DB9"/>
    <w:rsid w:val="00554ED6"/>
    <w:rsid w:val="00560AFB"/>
    <w:rsid w:val="00576ED0"/>
    <w:rsid w:val="005B542A"/>
    <w:rsid w:val="005C6AB6"/>
    <w:rsid w:val="006562A4"/>
    <w:rsid w:val="00687EDB"/>
    <w:rsid w:val="006A4900"/>
    <w:rsid w:val="006A4A12"/>
    <w:rsid w:val="006D1B63"/>
    <w:rsid w:val="00726598"/>
    <w:rsid w:val="00756807"/>
    <w:rsid w:val="007641B8"/>
    <w:rsid w:val="00770AE0"/>
    <w:rsid w:val="00772BC5"/>
    <w:rsid w:val="0079487D"/>
    <w:rsid w:val="007E4A65"/>
    <w:rsid w:val="00822FEC"/>
    <w:rsid w:val="00831386"/>
    <w:rsid w:val="00832D39"/>
    <w:rsid w:val="00844493"/>
    <w:rsid w:val="00850C99"/>
    <w:rsid w:val="00854E12"/>
    <w:rsid w:val="00860D0B"/>
    <w:rsid w:val="00862572"/>
    <w:rsid w:val="008A6AEC"/>
    <w:rsid w:val="008A6E2E"/>
    <w:rsid w:val="008A7521"/>
    <w:rsid w:val="008B45DA"/>
    <w:rsid w:val="008B4665"/>
    <w:rsid w:val="008B6E31"/>
    <w:rsid w:val="00901479"/>
    <w:rsid w:val="0091162D"/>
    <w:rsid w:val="009A537B"/>
    <w:rsid w:val="009B4EB5"/>
    <w:rsid w:val="009E18EE"/>
    <w:rsid w:val="00AC7448"/>
    <w:rsid w:val="00AF23C4"/>
    <w:rsid w:val="00B91059"/>
    <w:rsid w:val="00C43621"/>
    <w:rsid w:val="00C76103"/>
    <w:rsid w:val="00CA606B"/>
    <w:rsid w:val="00CE19B7"/>
    <w:rsid w:val="00D03433"/>
    <w:rsid w:val="00D33B59"/>
    <w:rsid w:val="00D67D10"/>
    <w:rsid w:val="00D95995"/>
    <w:rsid w:val="00DA729F"/>
    <w:rsid w:val="00E414F0"/>
    <w:rsid w:val="00EC2110"/>
    <w:rsid w:val="00EC5B6F"/>
    <w:rsid w:val="00F03311"/>
    <w:rsid w:val="00F6101C"/>
    <w:rsid w:val="00F664B4"/>
    <w:rsid w:val="00FB4647"/>
    <w:rsid w:val="00FC5095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0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105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0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105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9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2017-09-12T19:06:00Z</cp:lastPrinted>
  <dcterms:created xsi:type="dcterms:W3CDTF">2017-09-12T19:08:00Z</dcterms:created>
  <dcterms:modified xsi:type="dcterms:W3CDTF">2017-09-20T10:32:00Z</dcterms:modified>
</cp:coreProperties>
</file>